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D119FF" w14:textId="77777777" w:rsidR="00832E73" w:rsidRDefault="00832E73" w:rsidP="00832E73">
      <w:pPr>
        <w:jc w:val="center"/>
        <w:rPr>
          <w:rFonts w:ascii="Arial Rounded MT Bold" w:hAnsi="Arial Rounded MT Bold"/>
        </w:rPr>
      </w:pPr>
      <w:r>
        <w:rPr>
          <w:rFonts w:ascii="Arial Rounded MT Bold" w:hAnsi="Arial Rounded MT Bold"/>
        </w:rPr>
        <w:t>Izard County Quorum Court</w:t>
      </w:r>
    </w:p>
    <w:p w14:paraId="11DEFC0B" w14:textId="77777777" w:rsidR="00832E73" w:rsidRDefault="00832E73" w:rsidP="00832E73">
      <w:pPr>
        <w:jc w:val="center"/>
        <w:rPr>
          <w:rFonts w:ascii="Arial Rounded MT Bold" w:hAnsi="Arial Rounded MT Bold"/>
        </w:rPr>
      </w:pPr>
      <w:r>
        <w:rPr>
          <w:rFonts w:ascii="Arial Rounded MT Bold" w:hAnsi="Arial Rounded MT Bold"/>
        </w:rPr>
        <w:t>Melbourne, Arkansas</w:t>
      </w:r>
    </w:p>
    <w:p w14:paraId="3277F283" w14:textId="7F274A40" w:rsidR="00832E73" w:rsidRDefault="00832E73" w:rsidP="00832E73">
      <w:pPr>
        <w:jc w:val="center"/>
        <w:rPr>
          <w:rFonts w:ascii="Arial Rounded MT Bold" w:hAnsi="Arial Rounded MT Bold"/>
        </w:rPr>
      </w:pPr>
      <w:r>
        <w:rPr>
          <w:rFonts w:ascii="Arial Rounded MT Bold" w:hAnsi="Arial Rounded MT Bold"/>
        </w:rPr>
        <w:t>December 27, 2022</w:t>
      </w:r>
    </w:p>
    <w:p w14:paraId="3E9F4E20" w14:textId="12C529E4" w:rsidR="00832E73" w:rsidRDefault="00832E73" w:rsidP="00832E73">
      <w:pPr>
        <w:jc w:val="center"/>
        <w:rPr>
          <w:rFonts w:ascii="Arial Rounded MT Bold" w:hAnsi="Arial Rounded MT Bold"/>
        </w:rPr>
      </w:pPr>
    </w:p>
    <w:p w14:paraId="30E4D237" w14:textId="3C8B73B5" w:rsidR="00832E73" w:rsidRPr="00832E73" w:rsidRDefault="00832E73" w:rsidP="00832E73">
      <w:pPr>
        <w:jc w:val="center"/>
        <w:rPr>
          <w:rFonts w:ascii="Arial Black" w:hAnsi="Arial Black"/>
          <w:b/>
          <w:bCs/>
          <w:color w:val="FF0000"/>
        </w:rPr>
      </w:pPr>
      <w:r>
        <w:rPr>
          <w:rFonts w:ascii="Arial Black" w:hAnsi="Arial Black"/>
          <w:b/>
          <w:bCs/>
          <w:color w:val="FF0000"/>
        </w:rPr>
        <w:t>Budget Meeting @ 4:15</w:t>
      </w:r>
    </w:p>
    <w:p w14:paraId="5B3ADD3F" w14:textId="77777777" w:rsidR="00832E73" w:rsidRDefault="00832E73" w:rsidP="00832E73">
      <w:pPr>
        <w:rPr>
          <w:rFonts w:ascii="Arial Rounded MT Bold" w:hAnsi="Arial Rounded MT Bold" w:cs="Arial"/>
          <w:sz w:val="20"/>
          <w:szCs w:val="20"/>
        </w:rPr>
      </w:pPr>
    </w:p>
    <w:p w14:paraId="3D80D702" w14:textId="77777777" w:rsidR="00832E73" w:rsidRDefault="00832E73" w:rsidP="00832E73">
      <w:pPr>
        <w:rPr>
          <w:rFonts w:ascii="Arial Rounded MT Bold" w:hAnsi="Arial Rounded MT Bold" w:cs="Arial"/>
          <w:sz w:val="20"/>
          <w:szCs w:val="20"/>
        </w:rPr>
      </w:pPr>
    </w:p>
    <w:p w14:paraId="008506DB" w14:textId="7C46A6FB" w:rsidR="00832E73" w:rsidRDefault="00832E73" w:rsidP="00832E73">
      <w:pPr>
        <w:rPr>
          <w:rFonts w:ascii="Arial Rounded MT Bold" w:hAnsi="Arial Rounded MT Bold" w:cs="Arial"/>
          <w:sz w:val="20"/>
          <w:szCs w:val="20"/>
        </w:rPr>
      </w:pPr>
      <w:r>
        <w:rPr>
          <w:rFonts w:ascii="Arial Rounded MT Bold" w:hAnsi="Arial Rounded MT Bold" w:cs="Arial"/>
          <w:sz w:val="20"/>
          <w:szCs w:val="20"/>
        </w:rPr>
        <w:t>The meeting will come to order</w:t>
      </w:r>
    </w:p>
    <w:p w14:paraId="0A64C240" w14:textId="77777777" w:rsidR="00832E73" w:rsidRDefault="00832E73" w:rsidP="00832E73">
      <w:pPr>
        <w:rPr>
          <w:rFonts w:ascii="Arial Rounded MT Bold" w:hAnsi="Arial Rounded MT Bold" w:cs="Arial"/>
          <w:sz w:val="20"/>
          <w:szCs w:val="20"/>
        </w:rPr>
      </w:pPr>
      <w:r>
        <w:rPr>
          <w:rFonts w:ascii="Arial Rounded MT Bold" w:hAnsi="Arial Rounded MT Bold" w:cs="Arial"/>
          <w:sz w:val="20"/>
          <w:szCs w:val="20"/>
        </w:rPr>
        <w:t>The Clerk will call roll</w:t>
      </w:r>
    </w:p>
    <w:p w14:paraId="51AB980C" w14:textId="77777777" w:rsidR="00832E73" w:rsidRDefault="00832E73" w:rsidP="00832E73">
      <w:pPr>
        <w:rPr>
          <w:rFonts w:ascii="Arial Rounded MT Bold" w:hAnsi="Arial Rounded MT Bold" w:cs="Arial"/>
          <w:sz w:val="20"/>
          <w:szCs w:val="20"/>
        </w:rPr>
      </w:pPr>
    </w:p>
    <w:p w14:paraId="3EF4EE3C" w14:textId="77777777" w:rsidR="00832E73" w:rsidRDefault="00832E73" w:rsidP="00832E73">
      <w:pPr>
        <w:rPr>
          <w:rFonts w:ascii="Arial Rounded MT Bold" w:hAnsi="Arial Rounded MT Bold" w:cs="Arial"/>
          <w:sz w:val="20"/>
          <w:szCs w:val="20"/>
        </w:rPr>
      </w:pPr>
      <w:r>
        <w:rPr>
          <w:rFonts w:ascii="Arial Rounded MT Bold" w:hAnsi="Arial Rounded MT Bold" w:cs="Arial"/>
          <w:sz w:val="20"/>
          <w:szCs w:val="20"/>
        </w:rPr>
        <w:t>AGENDA</w:t>
      </w:r>
    </w:p>
    <w:p w14:paraId="55644086" w14:textId="77777777" w:rsidR="00832E73" w:rsidRDefault="00832E73" w:rsidP="00832E73">
      <w:pPr>
        <w:rPr>
          <w:rFonts w:ascii="Arial Rounded MT Bold" w:hAnsi="Arial Rounded MT Bold" w:cs="Arial"/>
          <w:sz w:val="20"/>
          <w:szCs w:val="20"/>
        </w:rPr>
      </w:pPr>
      <w:r>
        <w:rPr>
          <w:rFonts w:ascii="Arial Rounded MT Bold" w:hAnsi="Arial Rounded MT Bold" w:cs="Arial"/>
          <w:sz w:val="20"/>
          <w:szCs w:val="20"/>
        </w:rPr>
        <w:t xml:space="preserve">                                                Comments from the audience (Three minutes per person)</w:t>
      </w:r>
    </w:p>
    <w:p w14:paraId="020C2E86" w14:textId="77777777" w:rsidR="00832E73" w:rsidRDefault="00832E73" w:rsidP="00832E73">
      <w:pPr>
        <w:rPr>
          <w:rFonts w:ascii="Arial Rounded MT Bold" w:hAnsi="Arial Rounded MT Bold" w:cs="Arial"/>
          <w:sz w:val="20"/>
          <w:szCs w:val="20"/>
        </w:rPr>
      </w:pPr>
    </w:p>
    <w:p w14:paraId="286175FD" w14:textId="4CE2BD85" w:rsidR="00832E73" w:rsidRDefault="00832E73" w:rsidP="00832E73">
      <w:pPr>
        <w:rPr>
          <w:rFonts w:ascii="Arial Rounded MT Bold" w:hAnsi="Arial Rounded MT Bold" w:cs="Arial"/>
          <w:sz w:val="20"/>
          <w:szCs w:val="20"/>
        </w:rPr>
      </w:pPr>
      <w:r>
        <w:rPr>
          <w:rFonts w:ascii="Arial Rounded MT Bold" w:hAnsi="Arial Rounded MT Bold" w:cs="Arial"/>
          <w:sz w:val="20"/>
          <w:szCs w:val="20"/>
        </w:rPr>
        <w:t>NEW BUSINESS:</w:t>
      </w:r>
    </w:p>
    <w:p w14:paraId="318D7E32" w14:textId="47B8165D" w:rsidR="00832E73" w:rsidRPr="00832E73" w:rsidRDefault="00832E73" w:rsidP="00832E73">
      <w:pPr>
        <w:pStyle w:val="ListParagraph"/>
        <w:numPr>
          <w:ilvl w:val="0"/>
          <w:numId w:val="1"/>
        </w:numPr>
        <w:rPr>
          <w:rFonts w:ascii="Arial Rounded MT Bold" w:hAnsi="Arial Rounded MT Bold" w:cs="Arial"/>
          <w:sz w:val="20"/>
          <w:szCs w:val="20"/>
        </w:rPr>
      </w:pPr>
      <w:r>
        <w:rPr>
          <w:rFonts w:ascii="Arial Rounded MT Bold" w:hAnsi="Arial Rounded MT Bold" w:cs="Arial"/>
          <w:sz w:val="20"/>
          <w:szCs w:val="20"/>
        </w:rPr>
        <w:t>2023 Budget Ordinance</w:t>
      </w:r>
    </w:p>
    <w:p w14:paraId="3DF8444D" w14:textId="77777777" w:rsidR="00832E73" w:rsidRDefault="00832E73" w:rsidP="00832E73">
      <w:pPr>
        <w:rPr>
          <w:rFonts w:ascii="Arial Rounded MT Bold" w:hAnsi="Arial Rounded MT Bold" w:cs="Arial"/>
          <w:sz w:val="20"/>
          <w:szCs w:val="20"/>
        </w:rPr>
      </w:pPr>
    </w:p>
    <w:p w14:paraId="78612333" w14:textId="77777777" w:rsidR="00832E73" w:rsidRDefault="00832E73" w:rsidP="00832E73">
      <w:pPr>
        <w:rPr>
          <w:rFonts w:ascii="Arial Rounded MT Bold" w:hAnsi="Arial Rounded MT Bold" w:cs="Arial"/>
          <w:sz w:val="20"/>
          <w:szCs w:val="20"/>
        </w:rPr>
      </w:pPr>
    </w:p>
    <w:p w14:paraId="41904494" w14:textId="77777777" w:rsidR="00832E73" w:rsidRDefault="00832E73" w:rsidP="00832E73">
      <w:pPr>
        <w:rPr>
          <w:rFonts w:ascii="Arial Rounded MT Bold" w:hAnsi="Arial Rounded MT Bold" w:cs="Arial"/>
          <w:sz w:val="20"/>
          <w:szCs w:val="20"/>
        </w:rPr>
      </w:pPr>
    </w:p>
    <w:p w14:paraId="56A3AEB7" w14:textId="77777777" w:rsidR="00832E73" w:rsidRDefault="00832E73" w:rsidP="00832E73">
      <w:pPr>
        <w:rPr>
          <w:rFonts w:ascii="Arial Rounded MT Bold" w:hAnsi="Arial Rounded MT Bold" w:cs="Arial"/>
          <w:sz w:val="20"/>
          <w:szCs w:val="20"/>
        </w:rPr>
      </w:pPr>
    </w:p>
    <w:p w14:paraId="114B21C7" w14:textId="77777777" w:rsidR="00832E73" w:rsidRDefault="00832E73" w:rsidP="00832E73">
      <w:pPr>
        <w:rPr>
          <w:rFonts w:ascii="Arial Rounded MT Bold" w:hAnsi="Arial Rounded MT Bold" w:cs="Arial"/>
          <w:sz w:val="20"/>
          <w:szCs w:val="20"/>
        </w:rPr>
      </w:pPr>
    </w:p>
    <w:p w14:paraId="0A5B8399" w14:textId="77777777" w:rsidR="00832E73" w:rsidRDefault="00832E73" w:rsidP="00832E73">
      <w:pPr>
        <w:rPr>
          <w:rFonts w:ascii="Arial Rounded MT Bold" w:hAnsi="Arial Rounded MT Bold" w:cs="Arial"/>
          <w:sz w:val="20"/>
          <w:szCs w:val="20"/>
        </w:rPr>
      </w:pPr>
      <w:r>
        <w:rPr>
          <w:rFonts w:ascii="Arial Rounded MT Bold" w:hAnsi="Arial Rounded MT Bold" w:cs="Arial"/>
          <w:sz w:val="20"/>
          <w:szCs w:val="20"/>
        </w:rPr>
        <w:t>OLD BUSINESS:</w:t>
      </w:r>
    </w:p>
    <w:p w14:paraId="73D42FD0" w14:textId="77777777" w:rsidR="00832E73" w:rsidRDefault="00832E73" w:rsidP="00832E73">
      <w:pPr>
        <w:rPr>
          <w:rFonts w:ascii="Arial Rounded MT Bold" w:hAnsi="Arial Rounded MT Bold" w:cs="Arial"/>
          <w:sz w:val="20"/>
          <w:szCs w:val="20"/>
        </w:rPr>
      </w:pPr>
    </w:p>
    <w:p w14:paraId="2E3B3759" w14:textId="77777777" w:rsidR="00832E73" w:rsidRDefault="00832E73" w:rsidP="00832E73">
      <w:pPr>
        <w:rPr>
          <w:rFonts w:ascii="Arial Rounded MT Bold" w:hAnsi="Arial Rounded MT Bold" w:cs="Arial"/>
          <w:sz w:val="20"/>
          <w:szCs w:val="20"/>
        </w:rPr>
      </w:pPr>
    </w:p>
    <w:p w14:paraId="30C723AE" w14:textId="77777777" w:rsidR="00832E73" w:rsidRDefault="00832E73" w:rsidP="00832E73">
      <w:pPr>
        <w:rPr>
          <w:rFonts w:ascii="Arial Rounded MT Bold" w:hAnsi="Arial Rounded MT Bold" w:cs="Arial"/>
          <w:sz w:val="20"/>
          <w:szCs w:val="20"/>
        </w:rPr>
      </w:pPr>
    </w:p>
    <w:p w14:paraId="62B09596" w14:textId="77777777" w:rsidR="00832E73" w:rsidRDefault="00832E73" w:rsidP="00832E73">
      <w:pPr>
        <w:rPr>
          <w:rFonts w:ascii="Arial Rounded MT Bold" w:hAnsi="Arial Rounded MT Bold" w:cs="Arial"/>
          <w:sz w:val="20"/>
          <w:szCs w:val="20"/>
        </w:rPr>
      </w:pPr>
    </w:p>
    <w:p w14:paraId="2B67915B" w14:textId="77777777" w:rsidR="00832E73" w:rsidRDefault="00832E73" w:rsidP="00832E73">
      <w:pPr>
        <w:rPr>
          <w:rFonts w:ascii="Arial Rounded MT Bold" w:hAnsi="Arial Rounded MT Bold" w:cs="Arial"/>
          <w:sz w:val="20"/>
          <w:szCs w:val="20"/>
        </w:rPr>
      </w:pPr>
    </w:p>
    <w:p w14:paraId="3F401F2F" w14:textId="77777777" w:rsidR="00832E73" w:rsidRDefault="00832E73" w:rsidP="00832E73">
      <w:pPr>
        <w:rPr>
          <w:rFonts w:ascii="Arial Rounded MT Bold" w:hAnsi="Arial Rounded MT Bold" w:cs="Arial"/>
          <w:sz w:val="20"/>
          <w:szCs w:val="20"/>
        </w:rPr>
      </w:pPr>
      <w:r>
        <w:rPr>
          <w:rFonts w:ascii="Arial Rounded MT Bold" w:hAnsi="Arial Rounded MT Bold" w:cs="Arial"/>
          <w:sz w:val="20"/>
          <w:szCs w:val="20"/>
        </w:rPr>
        <w:t>ADJOURN</w:t>
      </w:r>
    </w:p>
    <w:p w14:paraId="19F920B9" w14:textId="77777777" w:rsidR="00832E73" w:rsidRDefault="00832E73" w:rsidP="00832E73">
      <w:pPr>
        <w:rPr>
          <w:rFonts w:ascii="Arial Rounded MT Bold" w:hAnsi="Arial Rounded MT Bold" w:cs="Arial"/>
          <w:sz w:val="20"/>
          <w:szCs w:val="20"/>
        </w:rPr>
      </w:pPr>
      <w:r>
        <w:rPr>
          <w:rFonts w:ascii="Arial Rounded MT Bold" w:hAnsi="Arial Rounded MT Bold" w:cs="Arial"/>
          <w:sz w:val="20"/>
          <w:szCs w:val="20"/>
        </w:rPr>
        <w:t>IZARD COUNTY JUDGE</w:t>
      </w:r>
    </w:p>
    <w:p w14:paraId="05691A19" w14:textId="77777777" w:rsidR="00832E73" w:rsidRDefault="00832E73" w:rsidP="00832E73">
      <w:pPr>
        <w:rPr>
          <w:rFonts w:ascii="Arial Rounded MT Bold" w:hAnsi="Arial Rounded MT Bold" w:cs="Arial"/>
          <w:sz w:val="20"/>
          <w:szCs w:val="20"/>
        </w:rPr>
      </w:pPr>
      <w:r>
        <w:rPr>
          <w:rFonts w:ascii="Arial Rounded MT Bold" w:hAnsi="Arial Rounded MT Bold" w:cs="Arial"/>
          <w:sz w:val="20"/>
          <w:szCs w:val="20"/>
        </w:rPr>
        <w:t xml:space="preserve">ERIC SMITH </w:t>
      </w:r>
    </w:p>
    <w:p w14:paraId="569C0DEB" w14:textId="5DB988AB" w:rsidR="004D15FC" w:rsidRDefault="004D15FC"/>
    <w:p w14:paraId="31BCF97D" w14:textId="39BC036E" w:rsidR="008855AC" w:rsidRDefault="008855AC"/>
    <w:p w14:paraId="7CDC76B0" w14:textId="322B1AA7" w:rsidR="008855AC" w:rsidRDefault="008855AC">
      <w:r w:rsidRPr="008855AC">
        <w:rPr>
          <w:noProof/>
        </w:rPr>
        <w:lastRenderedPageBreak/>
        <w:drawing>
          <wp:inline distT="0" distB="0" distL="0" distR="0" wp14:anchorId="30FC5AEC" wp14:editId="46B53E7D">
            <wp:extent cx="5943600" cy="7691120"/>
            <wp:effectExtent l="0" t="0" r="0" b="5080"/>
            <wp:docPr id="1" name="Picture 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AA38F5" w14:textId="2F57E300" w:rsidR="008855AC" w:rsidRDefault="008855AC"/>
    <w:p w14:paraId="59AC423A" w14:textId="16B30FEF" w:rsidR="008855AC" w:rsidRDefault="008855AC">
      <w:r w:rsidRPr="008855AC">
        <w:rPr>
          <w:noProof/>
        </w:rPr>
        <w:lastRenderedPageBreak/>
        <w:drawing>
          <wp:inline distT="0" distB="0" distL="0" distR="0" wp14:anchorId="5A38307D" wp14:editId="2D184245">
            <wp:extent cx="5943600" cy="7691120"/>
            <wp:effectExtent l="0" t="0" r="0" b="5080"/>
            <wp:docPr id="2" name="Picture 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770682" w14:textId="67419C64" w:rsidR="008855AC" w:rsidRDefault="008855AC"/>
    <w:p w14:paraId="5B198936" w14:textId="271ADB0D" w:rsidR="008855AC" w:rsidRDefault="008855AC">
      <w:r w:rsidRPr="008855AC">
        <w:rPr>
          <w:noProof/>
        </w:rPr>
        <w:lastRenderedPageBreak/>
        <w:drawing>
          <wp:inline distT="0" distB="0" distL="0" distR="0" wp14:anchorId="1578D55D" wp14:editId="0F970A52">
            <wp:extent cx="5943600" cy="7691120"/>
            <wp:effectExtent l="0" t="0" r="0" b="5080"/>
            <wp:docPr id="3" name="Picture 3" descr="A picture containing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855A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F2D753B"/>
    <w:multiLevelType w:val="hybridMultilevel"/>
    <w:tmpl w:val="7682F90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711640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2E73"/>
    <w:rsid w:val="004D15FC"/>
    <w:rsid w:val="00832E73"/>
    <w:rsid w:val="008855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785392"/>
  <w15:chartTrackingRefBased/>
  <w15:docId w15:val="{AEE3B70E-C297-4106-A11E-DC4459A93F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32E73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32E7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860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54</Words>
  <Characters>311</Characters>
  <Application>Microsoft Office Word</Application>
  <DocSecurity>0</DocSecurity>
  <Lines>2</Lines>
  <Paragraphs>1</Paragraphs>
  <ScaleCrop>false</ScaleCrop>
  <Company/>
  <LinksUpToDate>false</LinksUpToDate>
  <CharactersWithSpaces>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 Smith</dc:creator>
  <cp:keywords/>
  <dc:description/>
  <cp:lastModifiedBy>Eric Smith</cp:lastModifiedBy>
  <cp:revision>2</cp:revision>
  <dcterms:created xsi:type="dcterms:W3CDTF">2022-12-27T16:36:00Z</dcterms:created>
  <dcterms:modified xsi:type="dcterms:W3CDTF">2022-12-27T17:12:00Z</dcterms:modified>
</cp:coreProperties>
</file>