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13" w:rsidRDefault="00820613" w:rsidP="00820613">
      <w:pPr>
        <w:spacing w:after="160" w:line="252" w:lineRule="auto"/>
        <w:jc w:val="center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</w:rPr>
        <w:t>Izard County Quorum Court</w:t>
      </w:r>
    </w:p>
    <w:p w:rsidR="00820613" w:rsidRDefault="00820613" w:rsidP="00820613">
      <w:pPr>
        <w:spacing w:after="160" w:line="252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Melbourne, Arkansas</w:t>
      </w:r>
    </w:p>
    <w:p w:rsidR="00820613" w:rsidRDefault="00820613" w:rsidP="00820613">
      <w:pPr>
        <w:spacing w:after="160" w:line="252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October 5, 2021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The meeting will come to order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The Clerk will call roll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Prayer and Pledge of Allegiance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Reading of last month’s minutes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AGENDA</w:t>
      </w:r>
    </w:p>
    <w:p w:rsidR="00820613" w:rsidRDefault="00820613" w:rsidP="00820613">
      <w:pPr>
        <w:spacing w:after="160" w:line="252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Comments from the audience (three minutes per person)</w:t>
      </w:r>
    </w:p>
    <w:p w:rsidR="00561CD0" w:rsidRDefault="00561CD0" w:rsidP="00561CD0">
      <w:pPr>
        <w:spacing w:after="160" w:line="252" w:lineRule="auto"/>
        <w:rPr>
          <w:rFonts w:ascii="Calibri" w:eastAsia="Calibri" w:hAnsi="Calibri"/>
        </w:rPr>
      </w:pPr>
    </w:p>
    <w:p w:rsidR="00561CD0" w:rsidRDefault="00561CD0" w:rsidP="00561CD0">
      <w:pPr>
        <w:spacing w:after="160" w:line="252" w:lineRule="auto"/>
        <w:rPr>
          <w:rFonts w:ascii="Calibri" w:eastAsia="Calibri" w:hAnsi="Calibri"/>
        </w:rPr>
      </w:pPr>
    </w:p>
    <w:p w:rsidR="00561CD0" w:rsidRDefault="00561CD0" w:rsidP="00561CD0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OLD BUSINESS:</w:t>
      </w:r>
    </w:p>
    <w:p w:rsidR="00561CD0" w:rsidRDefault="00561CD0" w:rsidP="00561CD0">
      <w:pPr>
        <w:numPr>
          <w:ilvl w:val="0"/>
          <w:numId w:val="1"/>
        </w:numPr>
        <w:spacing w:after="160" w:line="252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Appropriation Ordinance- Sheriff Department Holidays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561CD0" w:rsidRDefault="00561CD0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NEW BUSINESS:</w:t>
      </w:r>
    </w:p>
    <w:p w:rsidR="00820613" w:rsidRDefault="00820613" w:rsidP="00820613">
      <w:pPr>
        <w:spacing w:after="160" w:line="252" w:lineRule="auto"/>
        <w:ind w:left="720"/>
        <w:contextualSpacing/>
        <w:rPr>
          <w:rFonts w:ascii="Calibri" w:eastAsia="Calibri" w:hAnsi="Calibri"/>
        </w:rPr>
      </w:pPr>
    </w:p>
    <w:p w:rsidR="00987DA6" w:rsidRDefault="00987DA6" w:rsidP="00987DA6">
      <w:pPr>
        <w:numPr>
          <w:ilvl w:val="0"/>
          <w:numId w:val="1"/>
        </w:numPr>
        <w:spacing w:after="160" w:line="252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Proposed Salary Increase</w:t>
      </w:r>
      <w:r w:rsidR="00932799">
        <w:rPr>
          <w:rFonts w:ascii="Calibri" w:eastAsia="Calibri" w:hAnsi="Calibri"/>
        </w:rPr>
        <w:t xml:space="preserve"> for </w:t>
      </w:r>
      <w:r w:rsidR="00256B9B">
        <w:rPr>
          <w:rFonts w:ascii="Calibri" w:eastAsia="Calibri" w:hAnsi="Calibri"/>
        </w:rPr>
        <w:t>Deputies</w:t>
      </w:r>
      <w:r>
        <w:rPr>
          <w:rFonts w:ascii="Calibri" w:eastAsia="Calibri" w:hAnsi="Calibri"/>
        </w:rPr>
        <w:t>- Jack Yancey</w:t>
      </w:r>
    </w:p>
    <w:p w:rsidR="007F384D" w:rsidRPr="00987DA6" w:rsidRDefault="007F384D" w:rsidP="00987DA6">
      <w:pPr>
        <w:numPr>
          <w:ilvl w:val="0"/>
          <w:numId w:val="1"/>
        </w:numPr>
        <w:spacing w:after="160" w:line="252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Appropriation Ordinance To Claim New Revenue</w:t>
      </w:r>
    </w:p>
    <w:p w:rsidR="00820613" w:rsidRDefault="00820613" w:rsidP="00820613">
      <w:pPr>
        <w:numPr>
          <w:ilvl w:val="0"/>
          <w:numId w:val="1"/>
        </w:numPr>
        <w:spacing w:after="160" w:line="252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Road Update</w:t>
      </w:r>
    </w:p>
    <w:p w:rsidR="00820613" w:rsidRDefault="00820613" w:rsidP="00820613">
      <w:pPr>
        <w:spacing w:after="160" w:line="252" w:lineRule="auto"/>
        <w:ind w:left="720"/>
        <w:contextualSpacing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ADJOURN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IZARD COUNTY JUDGE</w:t>
      </w:r>
    </w:p>
    <w:p w:rsidR="00820613" w:rsidRDefault="00820613" w:rsidP="00820613">
      <w:pPr>
        <w:spacing w:after="160" w:line="252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ERIC SMITH</w:t>
      </w:r>
    </w:p>
    <w:p w:rsidR="00042803" w:rsidRDefault="00042803"/>
    <w:p w:rsidR="00820613" w:rsidRDefault="00820613"/>
    <w:p w:rsidR="00820613" w:rsidRPr="00746C54" w:rsidRDefault="00820613" w:rsidP="008206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>IZARD COUNTY QUORUM COURT</w:t>
      </w:r>
    </w:p>
    <w:p w:rsidR="00820613" w:rsidRPr="00746C54" w:rsidRDefault="00820613" w:rsidP="008206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Pr="00746C5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20613" w:rsidRPr="00746C54" w:rsidRDefault="00820613" w:rsidP="00820613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0613" w:rsidRPr="00746C54" w:rsidRDefault="00820613" w:rsidP="00820613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Izard County Quorum Court met in regular session on Tuesday, </w:t>
      </w:r>
      <w:r>
        <w:rPr>
          <w:rFonts w:ascii="Times New Roman" w:hAnsi="Times New Roman" w:cs="Times New Roman"/>
          <w:sz w:val="24"/>
          <w:szCs w:val="24"/>
        </w:rPr>
        <w:t>September 7</w:t>
      </w:r>
      <w:r w:rsidRPr="00746C54">
        <w:rPr>
          <w:rFonts w:ascii="Times New Roman" w:hAnsi="Times New Roman" w:cs="Times New Roman"/>
          <w:sz w:val="24"/>
          <w:szCs w:val="24"/>
        </w:rPr>
        <w:t xml:space="preserve"> at 6:00 p.m.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46C54">
        <w:rPr>
          <w:rFonts w:ascii="Times New Roman" w:hAnsi="Times New Roman" w:cs="Times New Roman"/>
          <w:sz w:val="24"/>
          <w:szCs w:val="24"/>
        </w:rPr>
        <w:t xml:space="preserve">ustices </w:t>
      </w:r>
      <w:r>
        <w:rPr>
          <w:rFonts w:ascii="Times New Roman" w:hAnsi="Times New Roman" w:cs="Times New Roman"/>
          <w:sz w:val="24"/>
          <w:szCs w:val="24"/>
        </w:rPr>
        <w:t xml:space="preserve">Sanders, Hagan, Sherrell, Moser, Miller, Johnson, Everett, and Emmens </w:t>
      </w:r>
      <w:r w:rsidRPr="00746C54">
        <w:rPr>
          <w:rFonts w:ascii="Times New Roman" w:hAnsi="Times New Roman" w:cs="Times New Roman"/>
          <w:sz w:val="24"/>
          <w:szCs w:val="24"/>
        </w:rPr>
        <w:t xml:space="preserve">were present. </w:t>
      </w:r>
    </w:p>
    <w:p w:rsidR="00820613" w:rsidRPr="00746C54" w:rsidRDefault="00820613" w:rsidP="00820613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746C54">
        <w:rPr>
          <w:rFonts w:ascii="Times New Roman" w:hAnsi="Times New Roman" w:cs="Times New Roman"/>
          <w:sz w:val="24"/>
          <w:szCs w:val="24"/>
        </w:rPr>
        <w:t xml:space="preserve"> meeting were </w:t>
      </w:r>
      <w:bookmarkStart w:id="1" w:name="_Hlk83109159"/>
      <w:r w:rsidRPr="00746C54">
        <w:rPr>
          <w:rFonts w:ascii="Times New Roman" w:hAnsi="Times New Roman" w:cs="Times New Roman"/>
          <w:sz w:val="24"/>
          <w:szCs w:val="24"/>
        </w:rPr>
        <w:t xml:space="preserve">approved on a motion by Justice </w:t>
      </w:r>
      <w:r>
        <w:rPr>
          <w:rFonts w:ascii="Times New Roman" w:hAnsi="Times New Roman" w:cs="Times New Roman"/>
          <w:sz w:val="24"/>
          <w:szCs w:val="24"/>
        </w:rPr>
        <w:t>Miller</w:t>
      </w:r>
      <w:r w:rsidRPr="00746C54">
        <w:rPr>
          <w:rFonts w:ascii="Times New Roman" w:hAnsi="Times New Roman" w:cs="Times New Roman"/>
          <w:sz w:val="24"/>
          <w:szCs w:val="24"/>
        </w:rPr>
        <w:t xml:space="preserve"> and second by Justice </w:t>
      </w:r>
      <w:r>
        <w:rPr>
          <w:rFonts w:ascii="Times New Roman" w:hAnsi="Times New Roman" w:cs="Times New Roman"/>
          <w:sz w:val="24"/>
          <w:szCs w:val="24"/>
        </w:rPr>
        <w:t>Emmens</w:t>
      </w:r>
      <w:r w:rsidRPr="00746C54">
        <w:rPr>
          <w:rFonts w:ascii="Times New Roman" w:hAnsi="Times New Roman" w:cs="Times New Roman"/>
          <w:sz w:val="24"/>
          <w:szCs w:val="24"/>
        </w:rPr>
        <w:t xml:space="preserve"> with all in favor.</w:t>
      </w:r>
    </w:p>
    <w:p w:rsidR="00820613" w:rsidRPr="00746C54" w:rsidRDefault="00820613" w:rsidP="00820613">
      <w:pPr>
        <w:rPr>
          <w:rFonts w:ascii="Times New Roman" w:hAnsi="Times New Roman" w:cs="Times New Roman"/>
          <w:sz w:val="24"/>
          <w:szCs w:val="24"/>
        </w:rPr>
      </w:pPr>
      <w:bookmarkStart w:id="2" w:name="_Hlk65829614"/>
      <w:bookmarkStart w:id="3" w:name="_Hlk58242817"/>
      <w:bookmarkEnd w:id="1"/>
      <w:r>
        <w:rPr>
          <w:rFonts w:ascii="Times New Roman" w:hAnsi="Times New Roman" w:cs="Times New Roman"/>
          <w:sz w:val="24"/>
          <w:szCs w:val="24"/>
        </w:rPr>
        <w:t>Resolution</w:t>
      </w:r>
      <w:r w:rsidRPr="00746C54">
        <w:rPr>
          <w:rFonts w:ascii="Times New Roman" w:hAnsi="Times New Roman" w:cs="Times New Roman"/>
          <w:sz w:val="24"/>
          <w:szCs w:val="24"/>
        </w:rPr>
        <w:t xml:space="preserve"> # 2021-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6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resolution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authorizing the county judge of Izard County, Arkansas, to enter into a contract for senior citizens facility improvements was </w:t>
      </w:r>
      <w:r w:rsidRPr="00746C54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13" w:rsidRDefault="00820613" w:rsidP="0082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74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ordinance to clean up the operating budget for calendar year 2021 </w:t>
      </w:r>
      <w:r w:rsidRPr="00B344AB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tabled until the October meeting</w:t>
      </w:r>
      <w:r w:rsidRPr="00B344AB">
        <w:rPr>
          <w:rFonts w:ascii="Times New Roman" w:hAnsi="Times New Roman" w:cs="Times New Roman"/>
          <w:sz w:val="24"/>
          <w:szCs w:val="24"/>
        </w:rPr>
        <w:t>.</w:t>
      </w:r>
    </w:p>
    <w:p w:rsidR="00820613" w:rsidRDefault="00820613" w:rsidP="00820613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Judge Eric Smith delivered the County Road Department update for the </w:t>
      </w:r>
      <w:r>
        <w:rPr>
          <w:rFonts w:ascii="Times New Roman" w:hAnsi="Times New Roman" w:cs="Times New Roman"/>
          <w:sz w:val="24"/>
          <w:szCs w:val="24"/>
        </w:rPr>
        <w:t>month of August</w:t>
      </w:r>
      <w:r w:rsidRPr="00746C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0613" w:rsidRDefault="00820613" w:rsidP="00820613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The county road department graded approximately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Pr="00746C54">
        <w:rPr>
          <w:rFonts w:ascii="Times New Roman" w:hAnsi="Times New Roman" w:cs="Times New Roman"/>
          <w:sz w:val="24"/>
          <w:szCs w:val="24"/>
        </w:rPr>
        <w:t>miles of county roads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46C54">
        <w:rPr>
          <w:rFonts w:ascii="Times New Roman" w:hAnsi="Times New Roman" w:cs="Times New Roman"/>
          <w:sz w:val="24"/>
          <w:szCs w:val="24"/>
        </w:rPr>
        <w:t xml:space="preserve"> hauled 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746C54">
        <w:rPr>
          <w:rFonts w:ascii="Times New Roman" w:hAnsi="Times New Roman" w:cs="Times New Roman"/>
          <w:sz w:val="24"/>
          <w:szCs w:val="24"/>
        </w:rPr>
        <w:t xml:space="preserve"> loads of clay gravel </w:t>
      </w:r>
      <w:r>
        <w:rPr>
          <w:rFonts w:ascii="Times New Roman" w:hAnsi="Times New Roman" w:cs="Times New Roman"/>
          <w:sz w:val="24"/>
          <w:szCs w:val="24"/>
        </w:rPr>
        <w:t>mainly in the Mt. Pleasant area</w:t>
      </w:r>
      <w:r w:rsidRPr="00746C54">
        <w:rPr>
          <w:rFonts w:ascii="Times New Roman" w:hAnsi="Times New Roman" w:cs="Times New Roman"/>
          <w:sz w:val="24"/>
          <w:szCs w:val="24"/>
        </w:rPr>
        <w:t xml:space="preserve">.  Crews cut approximately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46C54">
        <w:rPr>
          <w:rFonts w:ascii="Times New Roman" w:hAnsi="Times New Roman" w:cs="Times New Roman"/>
          <w:sz w:val="24"/>
          <w:szCs w:val="24"/>
        </w:rPr>
        <w:t xml:space="preserve"> miles of county right-of-way with the</w:t>
      </w:r>
      <w:r>
        <w:rPr>
          <w:rFonts w:ascii="Times New Roman" w:hAnsi="Times New Roman" w:cs="Times New Roman"/>
          <w:sz w:val="24"/>
          <w:szCs w:val="24"/>
        </w:rPr>
        <w:t xml:space="preserve"> brush hog, 20 miles with the</w:t>
      </w:r>
      <w:r w:rsidRPr="00746C54">
        <w:rPr>
          <w:rFonts w:ascii="Times New Roman" w:hAnsi="Times New Roman" w:cs="Times New Roman"/>
          <w:sz w:val="24"/>
          <w:szCs w:val="24"/>
        </w:rPr>
        <w:t xml:space="preserve"> side arm brush cutter</w:t>
      </w:r>
      <w:r>
        <w:rPr>
          <w:rFonts w:ascii="Times New Roman" w:hAnsi="Times New Roman" w:cs="Times New Roman"/>
          <w:sz w:val="24"/>
          <w:szCs w:val="24"/>
        </w:rPr>
        <w:t xml:space="preserve"> and installed 8 culverts.  The bridge project on the Gorby road was completed.  </w:t>
      </w:r>
    </w:p>
    <w:p w:rsidR="00820613" w:rsidRPr="00021A1B" w:rsidRDefault="00820613" w:rsidP="00820613">
      <w:pPr>
        <w:rPr>
          <w:rFonts w:ascii="Times New Roman" w:hAnsi="Times New Roman" w:cs="Times New Roman"/>
          <w:sz w:val="24"/>
          <w:szCs w:val="24"/>
        </w:rPr>
      </w:pPr>
    </w:p>
    <w:p w:rsidR="00820613" w:rsidRPr="00021A1B" w:rsidRDefault="00820613" w:rsidP="00820613">
      <w:pPr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>With no other business, the court adjourned at 6: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21A1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820613" w:rsidRDefault="00820613" w:rsidP="0082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DATED: </w:t>
      </w:r>
    </w:p>
    <w:p w:rsidR="00820613" w:rsidRPr="00021A1B" w:rsidRDefault="00820613" w:rsidP="0082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13" w:rsidRPr="00021A1B" w:rsidRDefault="00820613" w:rsidP="0082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COUNTY JUDGE:   </w:t>
      </w:r>
    </w:p>
    <w:p w:rsidR="00820613" w:rsidRPr="00D64A19" w:rsidRDefault="00820613" w:rsidP="008206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COUNTY CLERK:  </w:t>
      </w:r>
    </w:p>
    <w:p w:rsidR="00820613" w:rsidRDefault="00820613"/>
    <w:p w:rsidR="00987DA6" w:rsidRDefault="00987DA6"/>
    <w:p w:rsidR="00987DA6" w:rsidRDefault="00987DA6"/>
    <w:p w:rsidR="00987DA6" w:rsidRDefault="00987DA6"/>
    <w:p w:rsidR="00987DA6" w:rsidRDefault="00987DA6"/>
    <w:p w:rsidR="00987DA6" w:rsidRDefault="00987DA6"/>
    <w:p w:rsidR="00987DA6" w:rsidRDefault="00987DA6"/>
    <w:p w:rsidR="00987DA6" w:rsidRDefault="00987DA6"/>
    <w:p w:rsidR="00987DA6" w:rsidRPr="00A704FF" w:rsidRDefault="00987DA6" w:rsidP="004160F9">
      <w:pPr>
        <w:spacing w:after="160" w:line="259" w:lineRule="auto"/>
        <w:jc w:val="center"/>
      </w:pPr>
      <w:r w:rsidRPr="00A704FF">
        <w:t>APPROPRIATION ORDINANCE # ______________________</w:t>
      </w:r>
    </w:p>
    <w:p w:rsidR="004160F9" w:rsidRDefault="004160F9" w:rsidP="00987DA6">
      <w:pPr>
        <w:spacing w:after="160" w:line="259" w:lineRule="auto"/>
      </w:pPr>
    </w:p>
    <w:p w:rsidR="00987DA6" w:rsidRPr="00A704FF" w:rsidRDefault="00987DA6" w:rsidP="00987DA6">
      <w:pPr>
        <w:spacing w:after="160" w:line="259" w:lineRule="auto"/>
      </w:pPr>
      <w:r w:rsidRPr="00A704FF">
        <w:t>BE IT ENACTED BY THE QUORUM COURT OF THE COUNTY OF IZARD STATE OF ARKANSAS AN ORDINANCE TO BE ENTITLED: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  <w:jc w:val="center"/>
      </w:pPr>
      <w:r w:rsidRPr="00A704FF">
        <w:t>"AN ORDINANCE TO CLEAN UP THE OPERATING BUDGET FOR CALENDAR YEAR 2020"</w:t>
      </w:r>
    </w:p>
    <w:p w:rsidR="00987DA6" w:rsidRPr="00A704FF" w:rsidRDefault="00987DA6" w:rsidP="00987DA6">
      <w:pPr>
        <w:spacing w:after="160" w:line="259" w:lineRule="auto"/>
      </w:pPr>
      <w:r w:rsidRPr="00A704FF">
        <w:t>AN APPROPRIATION ORDINANCE FOR PERSONAL SERVICES, COMPENSATION, MAINTENANCE, OPERATION,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AND OTHER NECESSARY FUNTIONS OF COUNTY GOVERNMENT AS SPECIFIED AND DEFINED BY SECTIONS BELOW:</w:t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SECTION 1: AN ORDINANCE APPROPRIATING FUNDS TO IZARD COUNTY SHERIFF BUDGET AS DEFINED BELOW: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1000-400-1001</w:t>
      </w:r>
      <w:r w:rsidRPr="00A704FF">
        <w:tab/>
        <w:t>Holiday pay</w:t>
      </w:r>
      <w:r w:rsidRPr="00A704FF">
        <w:tab/>
        <w:t>$24,900.00</w:t>
      </w:r>
    </w:p>
    <w:p w:rsidR="00987DA6" w:rsidRPr="00A704FF" w:rsidRDefault="00987DA6" w:rsidP="00987DA6">
      <w:pPr>
        <w:spacing w:after="160" w:line="259" w:lineRule="auto"/>
      </w:pPr>
      <w:r w:rsidRPr="00A704FF">
        <w:t>TOTAL APPROPRIATED TO IZARD COUNTY SHERIFF BUDGET:</w:t>
      </w:r>
      <w:r w:rsidRPr="00A704FF">
        <w:tab/>
      </w:r>
      <w:r w:rsidRPr="00A704FF">
        <w:tab/>
        <w:t>$24,900.00</w:t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SECTION 2: IT IS DETERMINED THAT THE ABOVE PROVISIONS AND QUALIFYING CONDITIONS ARE IMMEDIATELY NEEDED.  THEREFORE IT SHALL BE IN FULL FORCE AND EFFECT FROM AND AFTER PASSAGE AND APPROVAL.</w:t>
      </w:r>
      <w:r w:rsidRPr="00A704FF">
        <w:tab/>
      </w:r>
      <w:r w:rsidRPr="00A704FF">
        <w:tab/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PASSED THIS_________DAY OF SEPTEMBER 2021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ERIC SMITH, COUNTY JUDGE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>ATTEST: SHELLY DOWNING, COUNTY CLERK</w:t>
      </w:r>
      <w:r w:rsidRPr="00A704FF">
        <w:tab/>
      </w:r>
      <w:r w:rsidRPr="00A704FF">
        <w:tab/>
      </w:r>
    </w:p>
    <w:p w:rsidR="00987DA6" w:rsidRPr="00A704FF" w:rsidRDefault="00987DA6" w:rsidP="00987DA6">
      <w:pPr>
        <w:spacing w:after="160" w:line="259" w:lineRule="auto"/>
      </w:pPr>
      <w:r w:rsidRPr="00A704FF">
        <w:tab/>
      </w:r>
      <w:r w:rsidRPr="00A704FF">
        <w:tab/>
      </w:r>
    </w:p>
    <w:p w:rsidR="00987DA6" w:rsidRDefault="00987DA6" w:rsidP="00987DA6">
      <w:r w:rsidRPr="00A704FF">
        <w:t xml:space="preserve">DATE:                                                      </w:t>
      </w:r>
    </w:p>
    <w:p w:rsidR="00987DA6" w:rsidRDefault="00987DA6"/>
    <w:p w:rsidR="007F384D" w:rsidRDefault="007F384D"/>
    <w:p w:rsidR="007F384D" w:rsidRDefault="007F384D"/>
    <w:p w:rsidR="007F384D" w:rsidRDefault="007F384D"/>
    <w:p w:rsidR="007F384D" w:rsidRDefault="007F384D">
      <w:r w:rsidRPr="007F384D">
        <w:rPr>
          <w:noProof/>
        </w:rPr>
        <w:drawing>
          <wp:inline distT="0" distB="0" distL="0" distR="0">
            <wp:extent cx="5943600" cy="7690858"/>
            <wp:effectExtent l="0" t="0" r="0" b="5715"/>
            <wp:docPr id="1" name="Picture 1" descr="C:\Users\Judge\AppData\Local\Temp\DOC100421-1004202109365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ge\AppData\Local\Temp\DOC100421-10042021093659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5F9"/>
    <w:multiLevelType w:val="hybridMultilevel"/>
    <w:tmpl w:val="97367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3"/>
    <w:rsid w:val="00042803"/>
    <w:rsid w:val="00256B9B"/>
    <w:rsid w:val="004160F9"/>
    <w:rsid w:val="00561CD0"/>
    <w:rsid w:val="007F384D"/>
    <w:rsid w:val="00820613"/>
    <w:rsid w:val="00932799"/>
    <w:rsid w:val="00987DA6"/>
    <w:rsid w:val="00A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DF3BA-4300-4542-A590-22EAAD3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2</cp:revision>
  <cp:lastPrinted>2021-09-28T16:06:00Z</cp:lastPrinted>
  <dcterms:created xsi:type="dcterms:W3CDTF">2021-10-04T14:53:00Z</dcterms:created>
  <dcterms:modified xsi:type="dcterms:W3CDTF">2021-10-04T14:53:00Z</dcterms:modified>
</cp:coreProperties>
</file>