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91" w:rsidRPr="008078D6" w:rsidRDefault="008078D6" w:rsidP="008078D6">
      <w:pPr>
        <w:jc w:val="center"/>
        <w:rPr>
          <w:rFonts w:cs="Times New Roman"/>
          <w:b/>
          <w:sz w:val="28"/>
        </w:rPr>
      </w:pPr>
      <w:r w:rsidRPr="008078D6">
        <w:rPr>
          <w:rFonts w:cs="Times New Roman"/>
          <w:b/>
          <w:sz w:val="28"/>
        </w:rPr>
        <w:t>Izard County Quorum Court</w:t>
      </w:r>
    </w:p>
    <w:p w:rsidR="008078D6" w:rsidRPr="008078D6" w:rsidRDefault="008078D6" w:rsidP="008078D6">
      <w:pPr>
        <w:jc w:val="center"/>
        <w:rPr>
          <w:rFonts w:cs="Times New Roman"/>
          <w:b/>
          <w:sz w:val="28"/>
        </w:rPr>
      </w:pPr>
      <w:r w:rsidRPr="008078D6">
        <w:rPr>
          <w:rFonts w:cs="Times New Roman"/>
          <w:b/>
          <w:sz w:val="28"/>
        </w:rPr>
        <w:t>Melbourne, Arkansas</w:t>
      </w:r>
    </w:p>
    <w:p w:rsidR="008078D6" w:rsidRPr="008078D6" w:rsidRDefault="008078D6" w:rsidP="008078D6">
      <w:pPr>
        <w:jc w:val="center"/>
        <w:rPr>
          <w:rFonts w:cs="Times New Roman"/>
          <w:b/>
          <w:sz w:val="28"/>
        </w:rPr>
      </w:pPr>
      <w:r w:rsidRPr="008078D6">
        <w:rPr>
          <w:rFonts w:cs="Times New Roman"/>
          <w:b/>
          <w:sz w:val="28"/>
        </w:rPr>
        <w:t>August 1, 2017</w:t>
      </w:r>
    </w:p>
    <w:p w:rsidR="008078D6" w:rsidRDefault="008078D6" w:rsidP="008078D6">
      <w:pPr>
        <w:jc w:val="center"/>
        <w:rPr>
          <w:rFonts w:ascii="Times New Roman" w:hAnsi="Times New Roman" w:cs="Times New Roman"/>
          <w:b/>
          <w:sz w:val="24"/>
        </w:rPr>
      </w:pPr>
    </w:p>
    <w:p w:rsidR="008078D6" w:rsidRPr="008078D6" w:rsidRDefault="008078D6" w:rsidP="008078D6">
      <w:pPr>
        <w:rPr>
          <w:rFonts w:cs="Times New Roman"/>
          <w:b/>
          <w:sz w:val="24"/>
        </w:rPr>
      </w:pPr>
      <w:r w:rsidRPr="008078D6">
        <w:rPr>
          <w:rFonts w:cs="Times New Roman"/>
          <w:b/>
          <w:sz w:val="24"/>
        </w:rPr>
        <w:t>The meeting will come to order. The Clerk will call roll.</w:t>
      </w:r>
    </w:p>
    <w:p w:rsidR="008078D6" w:rsidRPr="008078D6" w:rsidRDefault="008078D6" w:rsidP="008078D6">
      <w:pPr>
        <w:rPr>
          <w:rFonts w:cs="Times New Roman"/>
          <w:b/>
          <w:sz w:val="24"/>
        </w:rPr>
      </w:pPr>
      <w:r w:rsidRPr="008078D6">
        <w:rPr>
          <w:rFonts w:cs="Times New Roman"/>
          <w:b/>
          <w:sz w:val="24"/>
        </w:rPr>
        <w:t>Prayer and Pledge of Allegiance.</w:t>
      </w:r>
    </w:p>
    <w:p w:rsidR="008078D6" w:rsidRPr="008078D6" w:rsidRDefault="008078D6" w:rsidP="008078D6">
      <w:pPr>
        <w:rPr>
          <w:rFonts w:cs="Times New Roman"/>
          <w:b/>
          <w:sz w:val="24"/>
        </w:rPr>
      </w:pPr>
      <w:r w:rsidRPr="008078D6">
        <w:rPr>
          <w:rFonts w:cs="Times New Roman"/>
          <w:b/>
          <w:sz w:val="24"/>
        </w:rPr>
        <w:t>Reading of last month’s minutes.</w:t>
      </w:r>
    </w:p>
    <w:p w:rsidR="008078D6" w:rsidRPr="008078D6" w:rsidRDefault="008078D6" w:rsidP="008078D6">
      <w:pPr>
        <w:rPr>
          <w:rFonts w:cs="Times New Roman"/>
          <w:b/>
          <w:sz w:val="24"/>
        </w:rPr>
      </w:pPr>
    </w:p>
    <w:p w:rsidR="008078D6" w:rsidRPr="008078D6" w:rsidRDefault="008078D6" w:rsidP="008078D6">
      <w:pPr>
        <w:jc w:val="center"/>
        <w:rPr>
          <w:rFonts w:cs="Times New Roman"/>
          <w:b/>
          <w:sz w:val="28"/>
        </w:rPr>
      </w:pPr>
      <w:r w:rsidRPr="008078D6">
        <w:rPr>
          <w:rFonts w:cs="Times New Roman"/>
          <w:b/>
          <w:sz w:val="28"/>
        </w:rPr>
        <w:t>AGENDA</w:t>
      </w:r>
    </w:p>
    <w:p w:rsidR="008078D6" w:rsidRPr="008078D6" w:rsidRDefault="008078D6" w:rsidP="008078D6">
      <w:pPr>
        <w:rPr>
          <w:rFonts w:cs="Times New Roman"/>
          <w:b/>
          <w:sz w:val="24"/>
        </w:rPr>
      </w:pPr>
      <w:r w:rsidRPr="008078D6">
        <w:rPr>
          <w:rFonts w:cs="Times New Roman"/>
          <w:b/>
          <w:sz w:val="24"/>
        </w:rPr>
        <w:t>Comments from the audience (three minutes per person).</w:t>
      </w:r>
    </w:p>
    <w:p w:rsidR="008078D6" w:rsidRPr="008078D6" w:rsidRDefault="008078D6" w:rsidP="008078D6">
      <w:pPr>
        <w:rPr>
          <w:rFonts w:cs="Times New Roman"/>
          <w:b/>
          <w:sz w:val="28"/>
        </w:rPr>
      </w:pPr>
      <w:r w:rsidRPr="008078D6">
        <w:rPr>
          <w:rFonts w:cs="Times New Roman"/>
          <w:b/>
          <w:sz w:val="28"/>
        </w:rPr>
        <w:t>NEW BUSINESS</w:t>
      </w:r>
    </w:p>
    <w:p w:rsidR="00756039" w:rsidRDefault="00756039" w:rsidP="008078D6">
      <w:pPr>
        <w:pStyle w:val="ListParagraph"/>
        <w:numPr>
          <w:ilvl w:val="0"/>
          <w:numId w:val="2"/>
        </w:numPr>
        <w:rPr>
          <w:rFonts w:cs="Times New Roman"/>
          <w:b/>
          <w:sz w:val="24"/>
        </w:rPr>
      </w:pPr>
      <w:r>
        <w:rPr>
          <w:rFonts w:cs="Times New Roman"/>
          <w:b/>
          <w:sz w:val="24"/>
        </w:rPr>
        <w:t xml:space="preserve">Drug Court Update </w:t>
      </w:r>
      <w:bookmarkStart w:id="0" w:name="_GoBack"/>
      <w:bookmarkEnd w:id="0"/>
    </w:p>
    <w:p w:rsidR="00756039" w:rsidRDefault="0003122F" w:rsidP="008078D6">
      <w:pPr>
        <w:pStyle w:val="ListParagraph"/>
        <w:numPr>
          <w:ilvl w:val="0"/>
          <w:numId w:val="2"/>
        </w:numPr>
        <w:rPr>
          <w:rFonts w:cs="Times New Roman"/>
          <w:b/>
          <w:sz w:val="24"/>
        </w:rPr>
      </w:pPr>
      <w:r>
        <w:rPr>
          <w:rFonts w:cs="Times New Roman"/>
          <w:b/>
          <w:sz w:val="24"/>
        </w:rPr>
        <w:t>Recommendation from</w:t>
      </w:r>
      <w:r w:rsidR="00756039">
        <w:rPr>
          <w:rFonts w:cs="Times New Roman"/>
          <w:b/>
          <w:sz w:val="24"/>
        </w:rPr>
        <w:t xml:space="preserve"> EMS Board </w:t>
      </w:r>
    </w:p>
    <w:p w:rsidR="00756039" w:rsidRPr="00756039" w:rsidRDefault="008078D6" w:rsidP="00756039">
      <w:pPr>
        <w:pStyle w:val="ListParagraph"/>
        <w:numPr>
          <w:ilvl w:val="0"/>
          <w:numId w:val="2"/>
        </w:numPr>
        <w:rPr>
          <w:rFonts w:cs="Times New Roman"/>
          <w:b/>
          <w:sz w:val="24"/>
        </w:rPr>
      </w:pPr>
      <w:r w:rsidRPr="008078D6">
        <w:rPr>
          <w:rFonts w:cs="Times New Roman"/>
          <w:b/>
          <w:sz w:val="24"/>
        </w:rPr>
        <w:t>Road Department Update</w:t>
      </w:r>
    </w:p>
    <w:p w:rsidR="008078D6" w:rsidRPr="008078D6" w:rsidRDefault="008078D6" w:rsidP="008078D6">
      <w:pPr>
        <w:pStyle w:val="ListParagraph"/>
        <w:numPr>
          <w:ilvl w:val="0"/>
          <w:numId w:val="2"/>
        </w:numPr>
        <w:rPr>
          <w:rFonts w:cs="Times New Roman"/>
          <w:b/>
          <w:sz w:val="24"/>
        </w:rPr>
      </w:pPr>
      <w:r w:rsidRPr="008078D6">
        <w:rPr>
          <w:rFonts w:cs="Times New Roman"/>
          <w:b/>
          <w:sz w:val="24"/>
        </w:rPr>
        <w:t>Senior Citizen Update</w:t>
      </w:r>
    </w:p>
    <w:p w:rsidR="008078D6" w:rsidRPr="008078D6" w:rsidRDefault="008078D6" w:rsidP="008078D6">
      <w:pPr>
        <w:rPr>
          <w:rFonts w:cs="Times New Roman"/>
          <w:b/>
          <w:sz w:val="28"/>
        </w:rPr>
      </w:pPr>
      <w:r w:rsidRPr="008078D6">
        <w:rPr>
          <w:rFonts w:cs="Times New Roman"/>
          <w:b/>
          <w:sz w:val="28"/>
        </w:rPr>
        <w:t>OLD BUSINESS</w:t>
      </w:r>
    </w:p>
    <w:p w:rsidR="008078D6" w:rsidRPr="008078D6" w:rsidRDefault="008078D6" w:rsidP="008078D6">
      <w:pPr>
        <w:rPr>
          <w:rFonts w:cs="Times New Roman"/>
          <w:b/>
          <w:sz w:val="28"/>
        </w:rPr>
      </w:pPr>
    </w:p>
    <w:p w:rsidR="008078D6" w:rsidRPr="008078D6" w:rsidRDefault="008078D6" w:rsidP="008078D6">
      <w:pPr>
        <w:rPr>
          <w:rFonts w:cs="Times New Roman"/>
          <w:b/>
          <w:sz w:val="28"/>
        </w:rPr>
      </w:pPr>
    </w:p>
    <w:p w:rsidR="008078D6" w:rsidRPr="008078D6" w:rsidRDefault="008078D6" w:rsidP="008078D6">
      <w:pPr>
        <w:rPr>
          <w:rFonts w:cs="Times New Roman"/>
          <w:b/>
          <w:sz w:val="28"/>
        </w:rPr>
      </w:pPr>
      <w:r w:rsidRPr="008078D6">
        <w:rPr>
          <w:rFonts w:cs="Times New Roman"/>
          <w:b/>
          <w:sz w:val="28"/>
        </w:rPr>
        <w:t>ADJOURN</w:t>
      </w:r>
    </w:p>
    <w:p w:rsidR="008078D6" w:rsidRPr="008078D6" w:rsidRDefault="008078D6" w:rsidP="008078D6">
      <w:pPr>
        <w:rPr>
          <w:rFonts w:cs="Times New Roman"/>
          <w:b/>
          <w:sz w:val="28"/>
        </w:rPr>
      </w:pPr>
    </w:p>
    <w:p w:rsidR="008078D6" w:rsidRPr="008078D6" w:rsidRDefault="008078D6" w:rsidP="008078D6">
      <w:pPr>
        <w:rPr>
          <w:rFonts w:cs="Times New Roman"/>
          <w:b/>
          <w:sz w:val="28"/>
        </w:rPr>
      </w:pPr>
      <w:r w:rsidRPr="008078D6">
        <w:rPr>
          <w:rFonts w:cs="Times New Roman"/>
          <w:b/>
          <w:sz w:val="28"/>
        </w:rPr>
        <w:t>IZARD COUNTY JUDGE</w:t>
      </w:r>
    </w:p>
    <w:p w:rsidR="008078D6" w:rsidRDefault="008078D6" w:rsidP="008078D6">
      <w:pPr>
        <w:rPr>
          <w:rFonts w:cs="Times New Roman"/>
          <w:b/>
          <w:sz w:val="28"/>
        </w:rPr>
      </w:pPr>
      <w:r w:rsidRPr="008078D6">
        <w:rPr>
          <w:rFonts w:cs="Times New Roman"/>
          <w:b/>
          <w:sz w:val="28"/>
        </w:rPr>
        <w:t>ERIC SMITH</w:t>
      </w:r>
    </w:p>
    <w:p w:rsidR="008078D6" w:rsidRDefault="008078D6" w:rsidP="008078D6">
      <w:pPr>
        <w:rPr>
          <w:rFonts w:cs="Times New Roman"/>
          <w:b/>
          <w:sz w:val="28"/>
        </w:rPr>
      </w:pPr>
    </w:p>
    <w:p w:rsidR="008078D6" w:rsidRDefault="008078D6" w:rsidP="008078D6">
      <w:pPr>
        <w:rPr>
          <w:rFonts w:cs="Times New Roman"/>
          <w:b/>
          <w:sz w:val="28"/>
        </w:rPr>
      </w:pPr>
    </w:p>
    <w:p w:rsidR="008078D6" w:rsidRDefault="008078D6" w:rsidP="008078D6">
      <w:pPr>
        <w:rPr>
          <w:rFonts w:cs="Times New Roman"/>
          <w:b/>
          <w:sz w:val="28"/>
        </w:rPr>
      </w:pPr>
    </w:p>
    <w:p w:rsidR="008078D6" w:rsidRPr="00E56972" w:rsidRDefault="008078D6" w:rsidP="008078D6">
      <w:pPr>
        <w:rPr>
          <w:rFonts w:cs="Times New Roman"/>
          <w:sz w:val="28"/>
        </w:rPr>
      </w:pPr>
    </w:p>
    <w:p w:rsidR="008078D6" w:rsidRPr="00E56972" w:rsidRDefault="008078D6" w:rsidP="008078D6">
      <w:pPr>
        <w:pStyle w:val="ListParagraph"/>
        <w:jc w:val="center"/>
        <w:rPr>
          <w:rFonts w:cs="Times New Roman"/>
          <w:sz w:val="28"/>
        </w:rPr>
      </w:pPr>
      <w:r w:rsidRPr="00E56972">
        <w:rPr>
          <w:rFonts w:cs="Times New Roman"/>
          <w:sz w:val="28"/>
        </w:rPr>
        <w:t>IZARD COUNTY QUORUM COURT</w:t>
      </w:r>
    </w:p>
    <w:p w:rsidR="008078D6" w:rsidRPr="00E56972" w:rsidRDefault="008078D6" w:rsidP="008078D6">
      <w:pPr>
        <w:pStyle w:val="ListParagraph"/>
        <w:jc w:val="center"/>
        <w:rPr>
          <w:rFonts w:cs="Times New Roman"/>
          <w:sz w:val="28"/>
        </w:rPr>
      </w:pPr>
      <w:r w:rsidRPr="00E56972">
        <w:rPr>
          <w:rFonts w:cs="Times New Roman"/>
          <w:sz w:val="28"/>
        </w:rPr>
        <w:t>July 2017</w:t>
      </w:r>
    </w:p>
    <w:p w:rsidR="008078D6" w:rsidRPr="00E56972" w:rsidRDefault="008078D6" w:rsidP="008078D6">
      <w:pPr>
        <w:rPr>
          <w:rFonts w:cs="Times New Roman"/>
          <w:sz w:val="24"/>
        </w:rPr>
      </w:pPr>
      <w:r w:rsidRPr="00E56972">
        <w:rPr>
          <w:rFonts w:cs="Times New Roman"/>
          <w:sz w:val="24"/>
        </w:rPr>
        <w:t xml:space="preserve">Izard County Quorum Court met in regular session on Tuesday, July 11 at 6:00 p.m.  All Justices were present with newly appointed justice of the peace for district 3, Clint Everett, being sworn in just prior to the meeting. </w:t>
      </w:r>
    </w:p>
    <w:p w:rsidR="008078D6" w:rsidRPr="00E56972" w:rsidRDefault="008078D6" w:rsidP="008078D6">
      <w:pPr>
        <w:rPr>
          <w:rFonts w:cs="Times New Roman"/>
          <w:sz w:val="24"/>
        </w:rPr>
      </w:pPr>
      <w:r w:rsidRPr="00E56972">
        <w:rPr>
          <w:rFonts w:cs="Times New Roman"/>
          <w:sz w:val="24"/>
        </w:rPr>
        <w:t>The minutes of the June meeting were approved with a correction to the listing of Justice’s in attendance on a motion by Justice Miller and second by Justice Rushing with all in favor.</w:t>
      </w:r>
    </w:p>
    <w:p w:rsidR="008078D6" w:rsidRPr="00E56972" w:rsidRDefault="008078D6" w:rsidP="008078D6">
      <w:pPr>
        <w:rPr>
          <w:rFonts w:cs="Times New Roman"/>
          <w:sz w:val="24"/>
        </w:rPr>
      </w:pPr>
      <w:r w:rsidRPr="00E56972">
        <w:rPr>
          <w:rFonts w:cs="Times New Roman"/>
          <w:sz w:val="24"/>
        </w:rPr>
        <w:t xml:space="preserve">Ordinance No. 2017-5, an ordinance authorizing the short-term refinancing under amendment 78 of the Arkansas constitution for the refinancing of five different loans was approved on a motion by Justice Miller and a second by Justice Moser with all justices voting in favor of the Ordinance.  </w:t>
      </w:r>
    </w:p>
    <w:p w:rsidR="008078D6" w:rsidRPr="00E56972" w:rsidRDefault="008078D6" w:rsidP="008078D6">
      <w:pPr>
        <w:rPr>
          <w:rFonts w:cs="Times New Roman"/>
          <w:sz w:val="24"/>
        </w:rPr>
      </w:pPr>
      <w:r w:rsidRPr="00E56972">
        <w:rPr>
          <w:rFonts w:cs="Times New Roman"/>
          <w:sz w:val="24"/>
        </w:rPr>
        <w:t>A resolution in support of legislation to ensure the collection of sales tax from internet sales was brought into discussion before failing due to the lack of a motion.</w:t>
      </w:r>
    </w:p>
    <w:p w:rsidR="008078D6" w:rsidRPr="00E56972" w:rsidRDefault="008078D6" w:rsidP="008078D6">
      <w:pPr>
        <w:rPr>
          <w:rFonts w:cs="Times New Roman"/>
          <w:sz w:val="24"/>
        </w:rPr>
      </w:pPr>
      <w:r w:rsidRPr="00E56972">
        <w:rPr>
          <w:rFonts w:cs="Times New Roman"/>
          <w:sz w:val="24"/>
        </w:rPr>
        <w:t xml:space="preserve">In the County Road Department update, Road Supervisor, Doyle Cross informed the court that from June to present approximately 355 miles of gravel road had been graded and since the first of the year, brush had been cut along 130 to 135 miles of county roads. </w:t>
      </w:r>
      <w:proofErr w:type="gramStart"/>
      <w:r w:rsidRPr="00E56972">
        <w:rPr>
          <w:rFonts w:cs="Times New Roman"/>
          <w:sz w:val="24"/>
        </w:rPr>
        <w:t>Cross also told the court that the bridge project on campground road had been completed.</w:t>
      </w:r>
      <w:proofErr w:type="gramEnd"/>
      <w:r w:rsidRPr="00E56972">
        <w:rPr>
          <w:rFonts w:cs="Times New Roman"/>
          <w:sz w:val="24"/>
        </w:rPr>
        <w:t xml:space="preserve">  Judge Smith added that, following a meeting planned with FEMA next week on the Newburg bridge project, construction should be able to begin at the site.</w:t>
      </w:r>
    </w:p>
    <w:p w:rsidR="008078D6" w:rsidRPr="00E56972" w:rsidRDefault="008078D6" w:rsidP="008078D6">
      <w:pPr>
        <w:rPr>
          <w:rFonts w:cs="Times New Roman"/>
          <w:sz w:val="24"/>
        </w:rPr>
      </w:pPr>
      <w:r w:rsidRPr="00E56972">
        <w:rPr>
          <w:rFonts w:cs="Times New Roman"/>
          <w:sz w:val="24"/>
        </w:rPr>
        <w:t>On behalf of Izard County Officials and Employees, Judge Smith presented the family of Tate Lawrence, Jr a plaque honoring his service as Izard County Sheriff.  The family permitted the plaque to remain at the courthouse to be displayed in the main hallway.</w:t>
      </w:r>
    </w:p>
    <w:p w:rsidR="008078D6" w:rsidRPr="00E56972" w:rsidRDefault="008078D6" w:rsidP="008078D6">
      <w:pPr>
        <w:rPr>
          <w:rFonts w:cs="Times New Roman"/>
          <w:sz w:val="24"/>
        </w:rPr>
      </w:pPr>
      <w:r w:rsidRPr="00E56972">
        <w:rPr>
          <w:rFonts w:cs="Times New Roman"/>
          <w:sz w:val="24"/>
        </w:rPr>
        <w:t>Judge Smith introduced Izard County’s new Veterans Service Officer, Bill Stevens.  Stevens gave a brief statement regarding benefits and assistance available to veterans and widows of veterans.</w:t>
      </w:r>
    </w:p>
    <w:p w:rsidR="008078D6" w:rsidRPr="00E56972" w:rsidRDefault="008078D6" w:rsidP="008078D6">
      <w:pPr>
        <w:rPr>
          <w:rFonts w:cs="Times New Roman"/>
          <w:sz w:val="24"/>
        </w:rPr>
      </w:pPr>
      <w:proofErr w:type="spellStart"/>
      <w:r w:rsidRPr="00E56972">
        <w:rPr>
          <w:rFonts w:cs="Times New Roman"/>
          <w:sz w:val="24"/>
        </w:rPr>
        <w:t>With</w:t>
      </w:r>
      <w:proofErr w:type="spellEnd"/>
      <w:r w:rsidRPr="00E56972">
        <w:rPr>
          <w:rFonts w:cs="Times New Roman"/>
          <w:sz w:val="24"/>
        </w:rPr>
        <w:t xml:space="preserve"> no other business, the court adjourned at 6:44 pm.</w:t>
      </w:r>
    </w:p>
    <w:p w:rsidR="008078D6" w:rsidRPr="00E56972" w:rsidRDefault="008078D6" w:rsidP="008078D6">
      <w:pPr>
        <w:rPr>
          <w:rFonts w:cs="Times New Roman"/>
          <w:sz w:val="24"/>
        </w:rPr>
      </w:pPr>
      <w:r w:rsidRPr="00E56972">
        <w:rPr>
          <w:rFonts w:cs="Times New Roman"/>
          <w:sz w:val="24"/>
        </w:rPr>
        <w:t>DATED:</w:t>
      </w:r>
    </w:p>
    <w:p w:rsidR="008078D6" w:rsidRPr="00E56972" w:rsidRDefault="008078D6" w:rsidP="00E56972">
      <w:pPr>
        <w:rPr>
          <w:rFonts w:cs="Times New Roman"/>
          <w:sz w:val="24"/>
        </w:rPr>
      </w:pPr>
      <w:r w:rsidRPr="00E56972">
        <w:rPr>
          <w:rFonts w:cs="Times New Roman"/>
          <w:sz w:val="24"/>
        </w:rPr>
        <w:t xml:space="preserve">COUNTY JUDGE:               </w:t>
      </w:r>
    </w:p>
    <w:p w:rsidR="008078D6" w:rsidRPr="00E56972" w:rsidRDefault="008078D6" w:rsidP="00E56972">
      <w:pPr>
        <w:rPr>
          <w:rFonts w:cs="Times New Roman"/>
          <w:sz w:val="24"/>
        </w:rPr>
      </w:pPr>
      <w:r w:rsidRPr="00E56972">
        <w:rPr>
          <w:rFonts w:cs="Times New Roman"/>
          <w:sz w:val="24"/>
        </w:rPr>
        <w:lastRenderedPageBreak/>
        <w:t>COUNTY CLERK:</w:t>
      </w:r>
    </w:p>
    <w:sectPr w:rsidR="008078D6" w:rsidRPr="00E56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4C84"/>
    <w:multiLevelType w:val="hybridMultilevel"/>
    <w:tmpl w:val="36909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25C4A"/>
    <w:multiLevelType w:val="hybridMultilevel"/>
    <w:tmpl w:val="7E20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D6"/>
    <w:rsid w:val="0003122F"/>
    <w:rsid w:val="00394A8D"/>
    <w:rsid w:val="00756039"/>
    <w:rsid w:val="008078D6"/>
    <w:rsid w:val="00916BC7"/>
    <w:rsid w:val="00E5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judge</cp:lastModifiedBy>
  <cp:revision>1</cp:revision>
  <cp:lastPrinted>2017-07-27T13:59:00Z</cp:lastPrinted>
  <dcterms:created xsi:type="dcterms:W3CDTF">2017-07-27T13:37:00Z</dcterms:created>
  <dcterms:modified xsi:type="dcterms:W3CDTF">2017-07-27T18:45:00Z</dcterms:modified>
</cp:coreProperties>
</file>