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A2E" w:rsidRDefault="00883A2E" w:rsidP="00883A2E">
      <w:pPr>
        <w:jc w:val="center"/>
        <w:rPr>
          <w:rFonts w:ascii="Calibri" w:hAnsi="Calibri" w:cs="Times New Roman"/>
          <w:b/>
          <w:sz w:val="28"/>
        </w:rPr>
      </w:pPr>
    </w:p>
    <w:p w:rsidR="00883A2E" w:rsidRDefault="00883A2E" w:rsidP="00883A2E">
      <w:pPr>
        <w:jc w:val="center"/>
        <w:rPr>
          <w:rFonts w:ascii="Calibri" w:hAnsi="Calibri" w:cs="Times New Roman"/>
          <w:b/>
          <w:sz w:val="28"/>
        </w:rPr>
      </w:pPr>
    </w:p>
    <w:p w:rsidR="00ED7791" w:rsidRDefault="00883A2E" w:rsidP="00883A2E">
      <w:pPr>
        <w:jc w:val="center"/>
        <w:rPr>
          <w:rFonts w:ascii="Calibri" w:hAnsi="Calibri" w:cs="Times New Roman"/>
          <w:b/>
          <w:sz w:val="28"/>
        </w:rPr>
      </w:pPr>
      <w:r w:rsidRPr="00883A2E">
        <w:rPr>
          <w:rFonts w:ascii="Calibri" w:hAnsi="Calibri" w:cs="Times New Roman"/>
          <w:b/>
          <w:sz w:val="28"/>
        </w:rPr>
        <w:t>Izard County Quorum Court</w:t>
      </w:r>
    </w:p>
    <w:p w:rsidR="00883A2E" w:rsidRDefault="00883A2E" w:rsidP="00883A2E">
      <w:pPr>
        <w:jc w:val="center"/>
        <w:rPr>
          <w:rFonts w:ascii="Calibri" w:hAnsi="Calibri" w:cs="Times New Roman"/>
          <w:b/>
          <w:sz w:val="28"/>
        </w:rPr>
      </w:pPr>
      <w:r>
        <w:rPr>
          <w:rFonts w:ascii="Calibri" w:hAnsi="Calibri" w:cs="Times New Roman"/>
          <w:b/>
          <w:sz w:val="28"/>
        </w:rPr>
        <w:t>Melbourne, Arkansas</w:t>
      </w:r>
    </w:p>
    <w:p w:rsidR="00883A2E" w:rsidRDefault="00883A2E" w:rsidP="00883A2E">
      <w:pPr>
        <w:jc w:val="center"/>
        <w:rPr>
          <w:rFonts w:ascii="Calibri" w:hAnsi="Calibri" w:cs="Times New Roman"/>
          <w:b/>
          <w:sz w:val="28"/>
        </w:rPr>
      </w:pPr>
      <w:r>
        <w:rPr>
          <w:rFonts w:ascii="Calibri" w:hAnsi="Calibri" w:cs="Times New Roman"/>
          <w:b/>
          <w:sz w:val="28"/>
        </w:rPr>
        <w:t>July 11, 2017</w:t>
      </w:r>
    </w:p>
    <w:p w:rsidR="00883A2E" w:rsidRDefault="00883A2E" w:rsidP="00883A2E">
      <w:pPr>
        <w:rPr>
          <w:rFonts w:ascii="Calibri" w:hAnsi="Calibri" w:cs="Times New Roman"/>
          <w:b/>
          <w:sz w:val="24"/>
        </w:rPr>
      </w:pPr>
      <w:r>
        <w:rPr>
          <w:rFonts w:ascii="Calibri" w:hAnsi="Calibri" w:cs="Times New Roman"/>
          <w:b/>
          <w:sz w:val="24"/>
        </w:rPr>
        <w:t>The meeting will come to order. The Clerk will call roll.</w:t>
      </w:r>
    </w:p>
    <w:p w:rsidR="00883A2E" w:rsidRDefault="00883A2E" w:rsidP="00883A2E">
      <w:pPr>
        <w:rPr>
          <w:rFonts w:ascii="Calibri" w:hAnsi="Calibri" w:cs="Times New Roman"/>
          <w:b/>
          <w:sz w:val="24"/>
        </w:rPr>
      </w:pPr>
      <w:r>
        <w:rPr>
          <w:rFonts w:ascii="Calibri" w:hAnsi="Calibri" w:cs="Times New Roman"/>
          <w:b/>
          <w:sz w:val="24"/>
        </w:rPr>
        <w:t>Prayer and Pledge of Allegiance.</w:t>
      </w:r>
    </w:p>
    <w:p w:rsidR="00883A2E" w:rsidRDefault="00883A2E" w:rsidP="00883A2E">
      <w:pPr>
        <w:rPr>
          <w:rFonts w:ascii="Calibri" w:hAnsi="Calibri" w:cs="Times New Roman"/>
          <w:b/>
          <w:sz w:val="24"/>
        </w:rPr>
      </w:pPr>
      <w:r>
        <w:rPr>
          <w:rFonts w:ascii="Calibri" w:hAnsi="Calibri" w:cs="Times New Roman"/>
          <w:b/>
          <w:sz w:val="24"/>
        </w:rPr>
        <w:t>Reading of last month’s minutes.</w:t>
      </w:r>
    </w:p>
    <w:p w:rsidR="00883A2E" w:rsidRDefault="00883A2E" w:rsidP="00883A2E">
      <w:pPr>
        <w:rPr>
          <w:rFonts w:ascii="Calibri" w:hAnsi="Calibri" w:cs="Times New Roman"/>
          <w:b/>
          <w:sz w:val="24"/>
        </w:rPr>
      </w:pPr>
    </w:p>
    <w:p w:rsidR="00883A2E" w:rsidRDefault="00883A2E" w:rsidP="00883A2E">
      <w:pPr>
        <w:jc w:val="center"/>
        <w:rPr>
          <w:rFonts w:ascii="Calibri" w:hAnsi="Calibri" w:cs="Times New Roman"/>
          <w:b/>
          <w:sz w:val="28"/>
        </w:rPr>
      </w:pPr>
      <w:r>
        <w:rPr>
          <w:rFonts w:ascii="Calibri" w:hAnsi="Calibri" w:cs="Times New Roman"/>
          <w:b/>
          <w:sz w:val="28"/>
        </w:rPr>
        <w:t>AGENDA</w:t>
      </w:r>
    </w:p>
    <w:p w:rsidR="00883A2E" w:rsidRDefault="00883A2E" w:rsidP="00883A2E">
      <w:pPr>
        <w:rPr>
          <w:rFonts w:ascii="Calibri" w:hAnsi="Calibri" w:cs="Times New Roman"/>
          <w:b/>
          <w:sz w:val="24"/>
        </w:rPr>
      </w:pPr>
      <w:r>
        <w:rPr>
          <w:rFonts w:ascii="Calibri" w:hAnsi="Calibri" w:cs="Times New Roman"/>
          <w:b/>
          <w:sz w:val="24"/>
        </w:rPr>
        <w:t>Comments from audience (three minutes per person)</w:t>
      </w:r>
    </w:p>
    <w:p w:rsidR="00883A2E" w:rsidRDefault="00883A2E" w:rsidP="00883A2E">
      <w:pPr>
        <w:rPr>
          <w:rFonts w:ascii="Calibri" w:hAnsi="Calibri" w:cs="Times New Roman"/>
          <w:b/>
          <w:sz w:val="28"/>
        </w:rPr>
      </w:pPr>
      <w:r>
        <w:rPr>
          <w:rFonts w:ascii="Calibri" w:hAnsi="Calibri" w:cs="Times New Roman"/>
          <w:b/>
          <w:sz w:val="28"/>
        </w:rPr>
        <w:t>NEW BUSINESS</w:t>
      </w:r>
    </w:p>
    <w:p w:rsidR="00883A2E" w:rsidRPr="00945374" w:rsidRDefault="00883A2E" w:rsidP="00945374">
      <w:pPr>
        <w:pStyle w:val="ListParagraph"/>
        <w:numPr>
          <w:ilvl w:val="0"/>
          <w:numId w:val="1"/>
        </w:numPr>
        <w:rPr>
          <w:rFonts w:ascii="Calibri" w:hAnsi="Calibri" w:cs="Times New Roman"/>
          <w:b/>
          <w:sz w:val="28"/>
        </w:rPr>
      </w:pPr>
      <w:r w:rsidRPr="00945374">
        <w:rPr>
          <w:rFonts w:ascii="Calibri" w:hAnsi="Calibri" w:cs="Times New Roman"/>
          <w:b/>
          <w:sz w:val="24"/>
        </w:rPr>
        <w:t>Road Department Update</w:t>
      </w:r>
    </w:p>
    <w:p w:rsidR="00883A2E" w:rsidRPr="00883A2E" w:rsidRDefault="00883A2E" w:rsidP="00883A2E">
      <w:pPr>
        <w:pStyle w:val="ListParagraph"/>
        <w:numPr>
          <w:ilvl w:val="0"/>
          <w:numId w:val="1"/>
        </w:numPr>
        <w:rPr>
          <w:rFonts w:ascii="Calibri" w:hAnsi="Calibri" w:cs="Times New Roman"/>
          <w:b/>
          <w:sz w:val="28"/>
        </w:rPr>
      </w:pPr>
      <w:r>
        <w:rPr>
          <w:rFonts w:ascii="Calibri" w:hAnsi="Calibri" w:cs="Times New Roman"/>
          <w:b/>
          <w:sz w:val="24"/>
        </w:rPr>
        <w:t>Senior Citizen Update</w:t>
      </w:r>
    </w:p>
    <w:p w:rsidR="00883A2E" w:rsidRPr="00D31D57" w:rsidRDefault="00883A2E" w:rsidP="00883A2E">
      <w:pPr>
        <w:pStyle w:val="ListParagraph"/>
        <w:numPr>
          <w:ilvl w:val="0"/>
          <w:numId w:val="1"/>
        </w:numPr>
        <w:rPr>
          <w:rFonts w:ascii="Calibri" w:hAnsi="Calibri" w:cs="Times New Roman"/>
          <w:b/>
          <w:sz w:val="28"/>
        </w:rPr>
      </w:pPr>
      <w:r>
        <w:rPr>
          <w:rFonts w:ascii="Calibri" w:hAnsi="Calibri" w:cs="Times New Roman"/>
          <w:b/>
          <w:sz w:val="24"/>
        </w:rPr>
        <w:t>Refinancing Ordinance</w:t>
      </w:r>
    </w:p>
    <w:p w:rsidR="00D31D57" w:rsidRPr="00F9060A" w:rsidRDefault="00D31D57" w:rsidP="00883A2E">
      <w:pPr>
        <w:pStyle w:val="ListParagraph"/>
        <w:numPr>
          <w:ilvl w:val="0"/>
          <w:numId w:val="1"/>
        </w:numPr>
        <w:rPr>
          <w:rFonts w:ascii="Calibri" w:hAnsi="Calibri" w:cs="Times New Roman"/>
          <w:b/>
          <w:sz w:val="28"/>
        </w:rPr>
      </w:pPr>
      <w:r>
        <w:rPr>
          <w:rFonts w:ascii="Calibri" w:hAnsi="Calibri" w:cs="Times New Roman"/>
          <w:b/>
          <w:sz w:val="24"/>
        </w:rPr>
        <w:t>Resolution on Internet Sales Tax</w:t>
      </w:r>
      <w:bookmarkStart w:id="0" w:name="_GoBack"/>
      <w:bookmarkEnd w:id="0"/>
    </w:p>
    <w:p w:rsidR="00F9060A" w:rsidRPr="004B2233" w:rsidRDefault="00556C0A" w:rsidP="00883A2E">
      <w:pPr>
        <w:pStyle w:val="ListParagraph"/>
        <w:numPr>
          <w:ilvl w:val="0"/>
          <w:numId w:val="1"/>
        </w:numPr>
        <w:rPr>
          <w:rFonts w:ascii="Calibri" w:hAnsi="Calibri" w:cs="Times New Roman"/>
          <w:b/>
          <w:sz w:val="28"/>
        </w:rPr>
      </w:pPr>
      <w:r>
        <w:rPr>
          <w:rFonts w:ascii="Calibri" w:hAnsi="Calibri" w:cs="Times New Roman"/>
          <w:b/>
          <w:sz w:val="24"/>
        </w:rPr>
        <w:t xml:space="preserve">Late </w:t>
      </w:r>
      <w:r w:rsidR="00F9060A">
        <w:rPr>
          <w:rFonts w:ascii="Calibri" w:hAnsi="Calibri" w:cs="Times New Roman"/>
          <w:b/>
          <w:sz w:val="24"/>
        </w:rPr>
        <w:t xml:space="preserve">Sheriff Tate Lawrence’s Memorial Plaque </w:t>
      </w:r>
    </w:p>
    <w:p w:rsidR="004B2233" w:rsidRPr="00883A2E" w:rsidRDefault="004B2233" w:rsidP="00883A2E">
      <w:pPr>
        <w:pStyle w:val="ListParagraph"/>
        <w:numPr>
          <w:ilvl w:val="0"/>
          <w:numId w:val="1"/>
        </w:numPr>
        <w:rPr>
          <w:rFonts w:ascii="Calibri" w:hAnsi="Calibri" w:cs="Times New Roman"/>
          <w:b/>
          <w:sz w:val="28"/>
        </w:rPr>
      </w:pPr>
      <w:r>
        <w:rPr>
          <w:rFonts w:ascii="Calibri" w:hAnsi="Calibri" w:cs="Times New Roman"/>
          <w:b/>
          <w:sz w:val="24"/>
        </w:rPr>
        <w:t xml:space="preserve">V.S.O. Bill Stephens </w:t>
      </w:r>
    </w:p>
    <w:p w:rsidR="00883A2E" w:rsidRDefault="00883A2E" w:rsidP="00883A2E">
      <w:pPr>
        <w:rPr>
          <w:rFonts w:ascii="Calibri" w:hAnsi="Calibri" w:cs="Times New Roman"/>
          <w:b/>
          <w:sz w:val="28"/>
        </w:rPr>
      </w:pPr>
      <w:r>
        <w:rPr>
          <w:rFonts w:ascii="Calibri" w:hAnsi="Calibri" w:cs="Times New Roman"/>
          <w:b/>
          <w:sz w:val="28"/>
        </w:rPr>
        <w:t>OLD BUSINESS</w:t>
      </w:r>
    </w:p>
    <w:p w:rsidR="00883A2E" w:rsidRDefault="00883A2E" w:rsidP="00883A2E">
      <w:pPr>
        <w:rPr>
          <w:rFonts w:ascii="Calibri" w:hAnsi="Calibri" w:cs="Times New Roman"/>
          <w:b/>
          <w:sz w:val="28"/>
        </w:rPr>
      </w:pPr>
    </w:p>
    <w:p w:rsidR="00883A2E" w:rsidRDefault="00883A2E" w:rsidP="00883A2E">
      <w:pPr>
        <w:rPr>
          <w:rFonts w:ascii="Calibri" w:hAnsi="Calibri" w:cs="Times New Roman"/>
          <w:b/>
          <w:sz w:val="28"/>
        </w:rPr>
      </w:pPr>
    </w:p>
    <w:p w:rsidR="00883A2E" w:rsidRDefault="00883A2E" w:rsidP="00883A2E">
      <w:pPr>
        <w:rPr>
          <w:rFonts w:ascii="Calibri" w:hAnsi="Calibri" w:cs="Times New Roman"/>
          <w:b/>
          <w:sz w:val="28"/>
        </w:rPr>
      </w:pPr>
    </w:p>
    <w:p w:rsidR="00883A2E" w:rsidRDefault="00883A2E" w:rsidP="00883A2E">
      <w:pPr>
        <w:rPr>
          <w:rFonts w:ascii="Calibri" w:hAnsi="Calibri" w:cs="Times New Roman"/>
          <w:b/>
          <w:sz w:val="28"/>
        </w:rPr>
      </w:pPr>
      <w:r>
        <w:rPr>
          <w:rFonts w:ascii="Calibri" w:hAnsi="Calibri" w:cs="Times New Roman"/>
          <w:b/>
          <w:sz w:val="28"/>
        </w:rPr>
        <w:t>ADJOURN</w:t>
      </w:r>
    </w:p>
    <w:p w:rsidR="00883A2E" w:rsidRDefault="00883A2E" w:rsidP="00883A2E">
      <w:pPr>
        <w:rPr>
          <w:rFonts w:ascii="Calibri" w:hAnsi="Calibri" w:cs="Times New Roman"/>
          <w:b/>
          <w:sz w:val="28"/>
        </w:rPr>
      </w:pPr>
      <w:r>
        <w:rPr>
          <w:rFonts w:ascii="Calibri" w:hAnsi="Calibri" w:cs="Times New Roman"/>
          <w:b/>
          <w:sz w:val="28"/>
        </w:rPr>
        <w:t>IZARD COUNTY JUDGE</w:t>
      </w:r>
      <w:r>
        <w:rPr>
          <w:rFonts w:ascii="Calibri" w:hAnsi="Calibri" w:cs="Times New Roman"/>
          <w:b/>
          <w:sz w:val="28"/>
        </w:rPr>
        <w:br/>
        <w:t>ERIC SMITH</w:t>
      </w:r>
    </w:p>
    <w:p w:rsidR="004B2233" w:rsidRDefault="004B2233" w:rsidP="00883A2E">
      <w:pPr>
        <w:rPr>
          <w:rFonts w:ascii="Calibri" w:hAnsi="Calibri" w:cs="Times New Roman"/>
          <w:b/>
          <w:sz w:val="28"/>
        </w:rPr>
      </w:pPr>
    </w:p>
    <w:p w:rsidR="004B2233" w:rsidRPr="004B2233" w:rsidRDefault="004B2233" w:rsidP="004B2233">
      <w:pPr>
        <w:jc w:val="center"/>
        <w:rPr>
          <w:rFonts w:ascii="Times New Roman" w:hAnsi="Times New Roman" w:cs="Times New Roman"/>
          <w:b/>
        </w:rPr>
      </w:pPr>
      <w:proofErr w:type="gramStart"/>
      <w:r w:rsidRPr="004B2233">
        <w:rPr>
          <w:rFonts w:ascii="Times New Roman" w:hAnsi="Times New Roman" w:cs="Times New Roman"/>
          <w:b/>
        </w:rPr>
        <w:t>ORDINANCE NO.</w:t>
      </w:r>
      <w:proofErr w:type="gramEnd"/>
      <w:r w:rsidRPr="004B2233">
        <w:rPr>
          <w:rFonts w:ascii="Times New Roman" w:hAnsi="Times New Roman" w:cs="Times New Roman"/>
          <w:b/>
        </w:rPr>
        <w:t xml:space="preserve"> _________</w:t>
      </w:r>
    </w:p>
    <w:p w:rsidR="004B2233" w:rsidRPr="004B2233" w:rsidRDefault="004B2233" w:rsidP="004B2233">
      <w:pPr>
        <w:rPr>
          <w:rFonts w:ascii="Times New Roman" w:hAnsi="Times New Roman" w:cs="Times New Roman"/>
          <w:b/>
        </w:rPr>
      </w:pPr>
    </w:p>
    <w:p w:rsidR="004B2233" w:rsidRPr="004B2233" w:rsidRDefault="004B2233" w:rsidP="004B2233">
      <w:pPr>
        <w:rPr>
          <w:rFonts w:ascii="Times New Roman" w:hAnsi="Times New Roman" w:cs="Times New Roman"/>
          <w:b/>
        </w:rPr>
      </w:pPr>
      <w:r w:rsidRPr="004B2233">
        <w:rPr>
          <w:rFonts w:ascii="Times New Roman" w:hAnsi="Times New Roman" w:cs="Times New Roman"/>
          <w:b/>
        </w:rPr>
        <w:t>BE IT ENACTED BY THE QUORUM COURT OF THE COUNTY OF IZARD, STATE OF ARKANSAS</w:t>
      </w:r>
    </w:p>
    <w:p w:rsidR="004B2233" w:rsidRPr="004B2233" w:rsidRDefault="004B2233" w:rsidP="004B2233">
      <w:pPr>
        <w:rPr>
          <w:rFonts w:ascii="Times New Roman" w:hAnsi="Times New Roman" w:cs="Times New Roman"/>
          <w:b/>
        </w:rPr>
      </w:pPr>
      <w:r w:rsidRPr="004B2233">
        <w:rPr>
          <w:rFonts w:ascii="Times New Roman" w:hAnsi="Times New Roman" w:cs="Times New Roman"/>
          <w:b/>
        </w:rPr>
        <w:t>AN ORDINANCE TO BE ENTITLED:</w:t>
      </w:r>
    </w:p>
    <w:p w:rsidR="004B2233" w:rsidRPr="004B2233" w:rsidRDefault="004B2233" w:rsidP="004B2233">
      <w:pPr>
        <w:rPr>
          <w:rFonts w:ascii="Times New Roman" w:hAnsi="Times New Roman" w:cs="Times New Roman"/>
          <w:b/>
          <w:u w:val="single"/>
        </w:rPr>
      </w:pPr>
      <w:r w:rsidRPr="004B2233">
        <w:rPr>
          <w:rFonts w:ascii="Times New Roman" w:hAnsi="Times New Roman" w:cs="Times New Roman"/>
          <w:b/>
          <w:u w:val="single"/>
        </w:rPr>
        <w:t>AN ORDINANCE AUTHORIZING THE SHORT-TERM REFINANCING UNDER AMENDMENT 78 OF THE ARKANSAS CONSTITUTION FOR THE REFINANCING OF FIVE DIFFERENT LOANS; PROVIDING FOR THE PAYMENT OF THE PRINCIPAL AND THE INTEREST ON THE NOTE, AND PRESCRIBING OTHER MATTERS PERTAINING THERETO; AND FOR OTHER PURPOSES</w:t>
      </w:r>
    </w:p>
    <w:p w:rsidR="004B2233" w:rsidRPr="004B2233" w:rsidRDefault="004B2233" w:rsidP="004B2233">
      <w:pPr>
        <w:rPr>
          <w:rFonts w:ascii="Times New Roman" w:hAnsi="Times New Roman" w:cs="Times New Roman"/>
          <w:b/>
        </w:rPr>
      </w:pPr>
    </w:p>
    <w:p w:rsidR="004B2233" w:rsidRPr="004B2233" w:rsidRDefault="004B2233" w:rsidP="004B2233">
      <w:pPr>
        <w:ind w:firstLine="720"/>
        <w:rPr>
          <w:rFonts w:ascii="Times New Roman" w:hAnsi="Times New Roman" w:cs="Times New Roman"/>
          <w:b/>
        </w:rPr>
      </w:pPr>
      <w:r w:rsidRPr="004B2233">
        <w:rPr>
          <w:rFonts w:ascii="Times New Roman" w:hAnsi="Times New Roman" w:cs="Times New Roman"/>
          <w:b/>
        </w:rPr>
        <w:t>WHEREAS, the Izard County Quorum Court (the “County”) is authorized and empowered under the provisions of the Amendment Number 78 to the Arkansas Constitution (“Amendment No. 78”) and Act Number 1808 of 2001 (Codified as Title 14, Chapter 78 of the Arkansas Code of 1987 Annotated) (the “Act”) to issue notes and to expend the proceeds thereof to refinance five different existing equipment loans for the Izard County Road Department.</w:t>
      </w:r>
    </w:p>
    <w:p w:rsidR="004B2233" w:rsidRPr="004B2233" w:rsidRDefault="004B2233" w:rsidP="004B2233">
      <w:pPr>
        <w:ind w:firstLine="720"/>
        <w:rPr>
          <w:rFonts w:ascii="Times New Roman" w:hAnsi="Times New Roman" w:cs="Times New Roman"/>
          <w:b/>
        </w:rPr>
      </w:pPr>
      <w:proofErr w:type="gramStart"/>
      <w:r w:rsidRPr="004B2233">
        <w:rPr>
          <w:rFonts w:ascii="Times New Roman" w:hAnsi="Times New Roman" w:cs="Times New Roman"/>
          <w:b/>
        </w:rPr>
        <w:t>SECTION 1.</w:t>
      </w:r>
      <w:proofErr w:type="gramEnd"/>
      <w:r w:rsidRPr="004B2233">
        <w:rPr>
          <w:rFonts w:ascii="Times New Roman" w:hAnsi="Times New Roman" w:cs="Times New Roman"/>
          <w:b/>
        </w:rPr>
        <w:t xml:space="preserve">  </w:t>
      </w:r>
      <w:proofErr w:type="gramStart"/>
      <w:r w:rsidRPr="004B2233">
        <w:rPr>
          <w:rFonts w:ascii="Times New Roman" w:hAnsi="Times New Roman" w:cs="Times New Roman"/>
          <w:b/>
        </w:rPr>
        <w:t>Authorization to refinance five different existing equipment loans for the Izard County Road Department.</w:t>
      </w:r>
      <w:proofErr w:type="gramEnd"/>
    </w:p>
    <w:p w:rsidR="004B2233" w:rsidRPr="004B2233" w:rsidRDefault="004B2233" w:rsidP="004B2233">
      <w:pPr>
        <w:ind w:firstLine="720"/>
        <w:rPr>
          <w:rFonts w:ascii="Times New Roman" w:hAnsi="Times New Roman" w:cs="Times New Roman"/>
          <w:b/>
        </w:rPr>
      </w:pPr>
      <w:proofErr w:type="gramStart"/>
      <w:r w:rsidRPr="004B2233">
        <w:rPr>
          <w:rFonts w:ascii="Times New Roman" w:hAnsi="Times New Roman" w:cs="Times New Roman"/>
          <w:b/>
        </w:rPr>
        <w:t>SECTION 2.</w:t>
      </w:r>
      <w:proofErr w:type="gramEnd"/>
      <w:r w:rsidRPr="004B2233">
        <w:rPr>
          <w:rFonts w:ascii="Times New Roman" w:hAnsi="Times New Roman" w:cs="Times New Roman"/>
          <w:b/>
        </w:rPr>
        <w:t xml:space="preserve">  Under the authority of Amendment No. 78, to the Arkansas Constitution and Act No. 1808 if 2001, Izard County shall refinance the five loans with Welch State Bank at the sum of ____________________.</w:t>
      </w:r>
    </w:p>
    <w:p w:rsidR="004B2233" w:rsidRPr="004B2233" w:rsidRDefault="004B2233" w:rsidP="004B2233">
      <w:pPr>
        <w:ind w:firstLine="720"/>
        <w:rPr>
          <w:rFonts w:ascii="Times New Roman" w:hAnsi="Times New Roman" w:cs="Times New Roman"/>
          <w:b/>
        </w:rPr>
      </w:pPr>
      <w:proofErr w:type="gramStart"/>
      <w:r w:rsidRPr="004B2233">
        <w:rPr>
          <w:rFonts w:ascii="Times New Roman" w:hAnsi="Times New Roman" w:cs="Times New Roman"/>
          <w:b/>
        </w:rPr>
        <w:t>SECTION 3.</w:t>
      </w:r>
      <w:proofErr w:type="gramEnd"/>
      <w:r w:rsidRPr="004B2233">
        <w:rPr>
          <w:rFonts w:ascii="Times New Roman" w:hAnsi="Times New Roman" w:cs="Times New Roman"/>
          <w:b/>
        </w:rPr>
        <w:t xml:space="preserve">  If any part of this ordinance shall be held void, such part shall be deemed severable, and the invalidity thereof shall not affect the remaining parts of this ordinance.</w:t>
      </w:r>
    </w:p>
    <w:p w:rsidR="004B2233" w:rsidRPr="004B2233" w:rsidRDefault="004B2233" w:rsidP="004B2233">
      <w:pPr>
        <w:ind w:firstLine="720"/>
        <w:rPr>
          <w:rFonts w:ascii="Times New Roman" w:hAnsi="Times New Roman" w:cs="Times New Roman"/>
          <w:b/>
        </w:rPr>
      </w:pPr>
      <w:proofErr w:type="gramStart"/>
      <w:r w:rsidRPr="004B2233">
        <w:rPr>
          <w:rFonts w:ascii="Times New Roman" w:hAnsi="Times New Roman" w:cs="Times New Roman"/>
          <w:b/>
        </w:rPr>
        <w:t>SECTION 4.</w:t>
      </w:r>
      <w:proofErr w:type="gramEnd"/>
      <w:r w:rsidRPr="004B2233">
        <w:rPr>
          <w:rFonts w:ascii="Times New Roman" w:hAnsi="Times New Roman" w:cs="Times New Roman"/>
          <w:b/>
        </w:rPr>
        <w:t xml:space="preserve">  This Ordinance being necessary for the protection and preservation of public health and safety an emergency is hereby declared to exist and this ordinance shall be in force and shall take effect upon passage and publication.</w:t>
      </w:r>
    </w:p>
    <w:p w:rsidR="004B2233" w:rsidRPr="004B2233" w:rsidRDefault="004B2233" w:rsidP="004B2233">
      <w:pPr>
        <w:rPr>
          <w:rFonts w:ascii="Times New Roman" w:hAnsi="Times New Roman" w:cs="Times New Roman"/>
          <w:b/>
        </w:rPr>
      </w:pPr>
    </w:p>
    <w:p w:rsidR="004B2233" w:rsidRPr="004B2233" w:rsidRDefault="004B2233" w:rsidP="004B2233">
      <w:pPr>
        <w:rPr>
          <w:rFonts w:ascii="Times New Roman" w:hAnsi="Times New Roman" w:cs="Times New Roman"/>
          <w:b/>
        </w:rPr>
      </w:pPr>
      <w:r w:rsidRPr="004B2233">
        <w:rPr>
          <w:rFonts w:ascii="Times New Roman" w:hAnsi="Times New Roman" w:cs="Times New Roman"/>
          <w:b/>
        </w:rPr>
        <w:t>DATED</w:t>
      </w:r>
      <w:proofErr w:type="gramStart"/>
      <w:r w:rsidRPr="004B2233">
        <w:rPr>
          <w:rFonts w:ascii="Times New Roman" w:hAnsi="Times New Roman" w:cs="Times New Roman"/>
          <w:b/>
        </w:rPr>
        <w:t>:_</w:t>
      </w:r>
      <w:proofErr w:type="gramEnd"/>
      <w:r w:rsidRPr="004B2233">
        <w:rPr>
          <w:rFonts w:ascii="Times New Roman" w:hAnsi="Times New Roman" w:cs="Times New Roman"/>
          <w:b/>
        </w:rPr>
        <w:t xml:space="preserve">__________________________   </w:t>
      </w:r>
      <w:r w:rsidRPr="004B2233">
        <w:rPr>
          <w:rFonts w:ascii="Times New Roman" w:hAnsi="Times New Roman" w:cs="Times New Roman"/>
          <w:b/>
        </w:rPr>
        <w:tab/>
        <w:t xml:space="preserve">APPROVED:___________________________ </w:t>
      </w:r>
    </w:p>
    <w:p w:rsidR="004B2233" w:rsidRPr="004B2233" w:rsidRDefault="004B2233" w:rsidP="004B2233">
      <w:pPr>
        <w:rPr>
          <w:rFonts w:ascii="Times New Roman" w:hAnsi="Times New Roman" w:cs="Times New Roman"/>
          <w:b/>
        </w:rPr>
      </w:pPr>
      <w:r w:rsidRPr="004B2233">
        <w:rPr>
          <w:rFonts w:ascii="Times New Roman" w:hAnsi="Times New Roman" w:cs="Times New Roman"/>
          <w:b/>
        </w:rPr>
        <w:tab/>
      </w:r>
      <w:r w:rsidRPr="004B2233">
        <w:rPr>
          <w:rFonts w:ascii="Times New Roman" w:hAnsi="Times New Roman" w:cs="Times New Roman"/>
          <w:b/>
        </w:rPr>
        <w:tab/>
      </w:r>
      <w:r w:rsidRPr="004B2233">
        <w:rPr>
          <w:rFonts w:ascii="Times New Roman" w:hAnsi="Times New Roman" w:cs="Times New Roman"/>
          <w:b/>
        </w:rPr>
        <w:tab/>
      </w:r>
      <w:r w:rsidRPr="004B2233">
        <w:rPr>
          <w:rFonts w:ascii="Times New Roman" w:hAnsi="Times New Roman" w:cs="Times New Roman"/>
          <w:b/>
        </w:rPr>
        <w:tab/>
      </w:r>
      <w:r w:rsidRPr="004B2233">
        <w:rPr>
          <w:rFonts w:ascii="Times New Roman" w:hAnsi="Times New Roman" w:cs="Times New Roman"/>
          <w:b/>
        </w:rPr>
        <w:tab/>
      </w:r>
      <w:r w:rsidRPr="004B2233">
        <w:rPr>
          <w:rFonts w:ascii="Times New Roman" w:hAnsi="Times New Roman" w:cs="Times New Roman"/>
          <w:b/>
        </w:rPr>
        <w:tab/>
      </w:r>
      <w:r w:rsidRPr="004B2233">
        <w:rPr>
          <w:rFonts w:ascii="Times New Roman" w:hAnsi="Times New Roman" w:cs="Times New Roman"/>
          <w:b/>
        </w:rPr>
        <w:tab/>
      </w:r>
      <w:r w:rsidRPr="004B2233">
        <w:rPr>
          <w:rFonts w:ascii="Times New Roman" w:hAnsi="Times New Roman" w:cs="Times New Roman"/>
          <w:b/>
        </w:rPr>
        <w:tab/>
      </w:r>
      <w:r w:rsidRPr="004B2233">
        <w:rPr>
          <w:rFonts w:ascii="Times New Roman" w:hAnsi="Times New Roman" w:cs="Times New Roman"/>
          <w:b/>
        </w:rPr>
        <w:tab/>
        <w:t>County Judge</w:t>
      </w:r>
    </w:p>
    <w:p w:rsidR="004B2233" w:rsidRPr="004B2233" w:rsidRDefault="004B2233" w:rsidP="004B2233">
      <w:pPr>
        <w:rPr>
          <w:rFonts w:ascii="Times New Roman" w:hAnsi="Times New Roman" w:cs="Times New Roman"/>
          <w:b/>
        </w:rPr>
      </w:pPr>
      <w:r w:rsidRPr="004B2233">
        <w:rPr>
          <w:rFonts w:ascii="Times New Roman" w:hAnsi="Times New Roman" w:cs="Times New Roman"/>
          <w:b/>
        </w:rPr>
        <w:t>ATTEST</w:t>
      </w:r>
      <w:proofErr w:type="gramStart"/>
      <w:r w:rsidRPr="004B2233">
        <w:rPr>
          <w:rFonts w:ascii="Times New Roman" w:hAnsi="Times New Roman" w:cs="Times New Roman"/>
          <w:b/>
        </w:rPr>
        <w:t>:_</w:t>
      </w:r>
      <w:proofErr w:type="gramEnd"/>
      <w:r w:rsidRPr="004B2233">
        <w:rPr>
          <w:rFonts w:ascii="Times New Roman" w:hAnsi="Times New Roman" w:cs="Times New Roman"/>
          <w:b/>
        </w:rPr>
        <w:t>_________________________</w:t>
      </w:r>
    </w:p>
    <w:p w:rsidR="004B2233" w:rsidRDefault="004B2233" w:rsidP="004B2233">
      <w:pPr>
        <w:rPr>
          <w:rFonts w:ascii="Times New Roman" w:hAnsi="Times New Roman" w:cs="Times New Roman"/>
          <w:b/>
        </w:rPr>
      </w:pPr>
      <w:r w:rsidRPr="004B2233">
        <w:rPr>
          <w:rFonts w:ascii="Times New Roman" w:hAnsi="Times New Roman" w:cs="Times New Roman"/>
          <w:b/>
        </w:rPr>
        <w:t xml:space="preserve">               County Clerk</w:t>
      </w:r>
    </w:p>
    <w:p w:rsidR="00902F1C" w:rsidRPr="00902F1C" w:rsidRDefault="00902F1C" w:rsidP="00902F1C">
      <w:pPr>
        <w:jc w:val="center"/>
        <w:rPr>
          <w:rFonts w:cs="Times New Roman"/>
          <w:sz w:val="24"/>
        </w:rPr>
      </w:pPr>
      <w:r w:rsidRPr="00902F1C">
        <w:rPr>
          <w:rFonts w:cs="Times New Roman"/>
          <w:sz w:val="24"/>
        </w:rPr>
        <w:lastRenderedPageBreak/>
        <w:t>IZARD COUNTY QUORUM COURT</w:t>
      </w:r>
    </w:p>
    <w:p w:rsidR="00902F1C" w:rsidRPr="00902F1C" w:rsidRDefault="00902F1C" w:rsidP="00902F1C">
      <w:pPr>
        <w:jc w:val="center"/>
        <w:rPr>
          <w:rFonts w:cs="Times New Roman"/>
          <w:sz w:val="24"/>
        </w:rPr>
      </w:pPr>
      <w:r w:rsidRPr="00902F1C">
        <w:rPr>
          <w:rFonts w:cs="Times New Roman"/>
          <w:sz w:val="24"/>
        </w:rPr>
        <w:t>June 2017</w:t>
      </w:r>
    </w:p>
    <w:p w:rsidR="00902F1C" w:rsidRPr="00902F1C" w:rsidRDefault="00902F1C" w:rsidP="00902F1C">
      <w:pPr>
        <w:rPr>
          <w:rFonts w:cs="Times New Roman"/>
          <w:sz w:val="24"/>
        </w:rPr>
      </w:pPr>
      <w:r w:rsidRPr="00902F1C">
        <w:rPr>
          <w:rFonts w:cs="Times New Roman"/>
          <w:sz w:val="24"/>
        </w:rPr>
        <w:t xml:space="preserve">Izard County Quorum Court met in regular session on Tuesday, June 6 at 6:00 p.m.  Justices Sanders, Rushing, Moser, Miller, Boren and </w:t>
      </w:r>
      <w:proofErr w:type="spellStart"/>
      <w:r w:rsidRPr="00902F1C">
        <w:rPr>
          <w:rFonts w:cs="Times New Roman"/>
          <w:sz w:val="24"/>
        </w:rPr>
        <w:t>Emmens</w:t>
      </w:r>
      <w:proofErr w:type="spellEnd"/>
      <w:r w:rsidRPr="00902F1C">
        <w:rPr>
          <w:rFonts w:cs="Times New Roman"/>
          <w:sz w:val="24"/>
        </w:rPr>
        <w:t xml:space="preserve"> were present.  </w:t>
      </w:r>
    </w:p>
    <w:p w:rsidR="00902F1C" w:rsidRPr="00902F1C" w:rsidRDefault="00902F1C" w:rsidP="00902F1C">
      <w:pPr>
        <w:rPr>
          <w:rFonts w:cs="Times New Roman"/>
          <w:sz w:val="24"/>
        </w:rPr>
      </w:pPr>
      <w:r w:rsidRPr="00902F1C">
        <w:rPr>
          <w:rFonts w:cs="Times New Roman"/>
          <w:sz w:val="24"/>
        </w:rPr>
        <w:t>The minutes of the May meeting were approved on a motion by Justice Miller and second by Justice Moser with all in favor.</w:t>
      </w:r>
    </w:p>
    <w:p w:rsidR="00902F1C" w:rsidRPr="00902F1C" w:rsidRDefault="00902F1C" w:rsidP="00902F1C">
      <w:pPr>
        <w:rPr>
          <w:rFonts w:cs="Times New Roman"/>
          <w:sz w:val="24"/>
        </w:rPr>
      </w:pPr>
      <w:r w:rsidRPr="00902F1C">
        <w:rPr>
          <w:rFonts w:cs="Times New Roman"/>
          <w:sz w:val="24"/>
        </w:rPr>
        <w:t xml:space="preserve">Resolution No. 2017-3, a Resolution declaring a vacancy in the position of Justice of the Peace district # 3 in Izard County Arkansas was approved on a motion by Justice Miller and a second by Justice Sanders with all justices voting in favor of the Resolution.  </w:t>
      </w:r>
    </w:p>
    <w:p w:rsidR="00902F1C" w:rsidRPr="00902F1C" w:rsidRDefault="00902F1C" w:rsidP="00902F1C">
      <w:pPr>
        <w:rPr>
          <w:rFonts w:cs="Times New Roman"/>
          <w:sz w:val="24"/>
        </w:rPr>
      </w:pPr>
      <w:r w:rsidRPr="00902F1C">
        <w:rPr>
          <w:rFonts w:cs="Times New Roman"/>
          <w:sz w:val="24"/>
        </w:rPr>
        <w:t xml:space="preserve">It was brought into discussion that the July regularly scheduled Quorum Court meeting would fall on July the 4th.   Justice Miller offered a motion to reschedule the meeting for July </w:t>
      </w:r>
      <w:proofErr w:type="gramStart"/>
      <w:r w:rsidRPr="00902F1C">
        <w:rPr>
          <w:rFonts w:cs="Times New Roman"/>
          <w:sz w:val="24"/>
        </w:rPr>
        <w:t>11th  which</w:t>
      </w:r>
      <w:proofErr w:type="gramEnd"/>
      <w:r w:rsidRPr="00902F1C">
        <w:rPr>
          <w:rFonts w:cs="Times New Roman"/>
          <w:sz w:val="24"/>
        </w:rPr>
        <w:t xml:space="preserve"> is the following Tuesday.  Justice Rushing seconded the motion and all justices voted in favor of the motion.</w:t>
      </w:r>
    </w:p>
    <w:p w:rsidR="00902F1C" w:rsidRPr="00902F1C" w:rsidRDefault="00902F1C" w:rsidP="00902F1C">
      <w:pPr>
        <w:rPr>
          <w:rFonts w:cs="Times New Roman"/>
          <w:sz w:val="24"/>
        </w:rPr>
      </w:pPr>
      <w:r w:rsidRPr="00902F1C">
        <w:rPr>
          <w:rFonts w:cs="Times New Roman"/>
          <w:sz w:val="24"/>
        </w:rPr>
        <w:t>In the County Road Department update, Assistant Road Supervisor, Shane Dailey announced that the road crews were busy replacing culverts and getting the county roads back in order from damage caused by recent flash flooding.  Reconstruction of the low water bridge on Newburg road that was washed out by the flooding is approaching finalization of planning.   Dailey went on to say that, proposals were in process to apply for grants to update the county’s low water bridge system.</w:t>
      </w:r>
    </w:p>
    <w:p w:rsidR="00902F1C" w:rsidRPr="00902F1C" w:rsidRDefault="00902F1C" w:rsidP="00902F1C">
      <w:pPr>
        <w:rPr>
          <w:rFonts w:cs="Times New Roman"/>
          <w:sz w:val="24"/>
        </w:rPr>
      </w:pPr>
      <w:r w:rsidRPr="00902F1C">
        <w:rPr>
          <w:rFonts w:cs="Times New Roman"/>
          <w:sz w:val="24"/>
        </w:rPr>
        <w:t xml:space="preserve">County Treasurer Warren Sanders briefed the court on a plan to refinance the county’s bank notes for road equipment.  The notes are currently financed out of state and plans are being made to refinance the debt locally, which would bring money back to Izard County as well as save the county money on interest. </w:t>
      </w:r>
    </w:p>
    <w:p w:rsidR="00902F1C" w:rsidRPr="00902F1C" w:rsidRDefault="00902F1C" w:rsidP="00902F1C">
      <w:pPr>
        <w:rPr>
          <w:rFonts w:cs="Times New Roman"/>
          <w:sz w:val="24"/>
        </w:rPr>
      </w:pPr>
      <w:r w:rsidRPr="00902F1C">
        <w:rPr>
          <w:rFonts w:cs="Times New Roman"/>
          <w:sz w:val="24"/>
        </w:rPr>
        <w:t xml:space="preserve">Judge Smith stated that he was in the process purchasing a new tractor and bush hog to mow along the county’s paved roads.  Judge Smith said that, since there was money budgeted to cover the purchase as well as his intention to trade an older piece of equipment toward the purchase, financing would not be necessary.  </w:t>
      </w:r>
    </w:p>
    <w:p w:rsidR="00902F1C" w:rsidRPr="00902F1C" w:rsidRDefault="00902F1C" w:rsidP="00902F1C">
      <w:pPr>
        <w:rPr>
          <w:rFonts w:cs="Times New Roman"/>
          <w:sz w:val="24"/>
        </w:rPr>
      </w:pPr>
      <w:r w:rsidRPr="00902F1C">
        <w:rPr>
          <w:rFonts w:cs="Times New Roman"/>
          <w:sz w:val="24"/>
        </w:rPr>
        <w:t>With no other business, the court adjourned at 6:20 pm.</w:t>
      </w:r>
    </w:p>
    <w:p w:rsidR="00902F1C" w:rsidRPr="00902F1C" w:rsidRDefault="00902F1C" w:rsidP="00902F1C">
      <w:pPr>
        <w:rPr>
          <w:rFonts w:cs="Times New Roman"/>
          <w:sz w:val="24"/>
        </w:rPr>
      </w:pPr>
      <w:r w:rsidRPr="00902F1C">
        <w:rPr>
          <w:rFonts w:cs="Times New Roman"/>
          <w:sz w:val="24"/>
        </w:rPr>
        <w:t>DATED:</w:t>
      </w:r>
    </w:p>
    <w:p w:rsidR="00902F1C" w:rsidRPr="00902F1C" w:rsidRDefault="00902F1C" w:rsidP="00902F1C">
      <w:pPr>
        <w:rPr>
          <w:rFonts w:cs="Times New Roman"/>
          <w:sz w:val="24"/>
        </w:rPr>
      </w:pPr>
      <w:r w:rsidRPr="00902F1C">
        <w:rPr>
          <w:rFonts w:cs="Times New Roman"/>
          <w:sz w:val="24"/>
        </w:rPr>
        <w:t xml:space="preserve">COUNTY JUDGE:               </w:t>
      </w:r>
    </w:p>
    <w:p w:rsidR="00902F1C" w:rsidRDefault="00902F1C" w:rsidP="00902F1C">
      <w:pPr>
        <w:rPr>
          <w:rFonts w:cs="Times New Roman"/>
          <w:sz w:val="24"/>
        </w:rPr>
      </w:pPr>
      <w:r w:rsidRPr="00902F1C">
        <w:rPr>
          <w:rFonts w:cs="Times New Roman"/>
          <w:sz w:val="24"/>
        </w:rPr>
        <w:t>COUNTY CLERK:</w:t>
      </w:r>
    </w:p>
    <w:p w:rsidR="00242E0F" w:rsidRPr="00902F1C" w:rsidRDefault="00B95ACC" w:rsidP="00902F1C">
      <w:pPr>
        <w:rPr>
          <w:rFonts w:cs="Times New Roman"/>
          <w:sz w:val="24"/>
        </w:rPr>
      </w:pPr>
      <w:r>
        <w:rPr>
          <w:rFonts w:cs="Times New Roman"/>
          <w:noProof/>
          <w:sz w:val="24"/>
        </w:rPr>
        <w:lastRenderedPageBreak/>
        <w:drawing>
          <wp:inline distT="0" distB="0" distL="0" distR="0">
            <wp:extent cx="5943600" cy="7741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741154"/>
                    </a:xfrm>
                    <a:prstGeom prst="rect">
                      <a:avLst/>
                    </a:prstGeom>
                    <a:noFill/>
                    <a:ln>
                      <a:noFill/>
                    </a:ln>
                  </pic:spPr>
                </pic:pic>
              </a:graphicData>
            </a:graphic>
          </wp:inline>
        </w:drawing>
      </w:r>
    </w:p>
    <w:sectPr w:rsidR="00242E0F" w:rsidRPr="00902F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54F92"/>
    <w:multiLevelType w:val="hybridMultilevel"/>
    <w:tmpl w:val="2B4EB4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A2E"/>
    <w:rsid w:val="00242E0F"/>
    <w:rsid w:val="00394A8D"/>
    <w:rsid w:val="004B2233"/>
    <w:rsid w:val="00556C0A"/>
    <w:rsid w:val="00883A2E"/>
    <w:rsid w:val="00902F1C"/>
    <w:rsid w:val="00916BC7"/>
    <w:rsid w:val="00945374"/>
    <w:rsid w:val="00B95ACC"/>
    <w:rsid w:val="00D31D57"/>
    <w:rsid w:val="00F90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A2E"/>
    <w:pPr>
      <w:ind w:left="720"/>
      <w:contextualSpacing/>
    </w:pPr>
  </w:style>
  <w:style w:type="paragraph" w:styleId="BalloonText">
    <w:name w:val="Balloon Text"/>
    <w:basedOn w:val="Normal"/>
    <w:link w:val="BalloonTextChar"/>
    <w:uiPriority w:val="99"/>
    <w:semiHidden/>
    <w:unhideWhenUsed/>
    <w:rsid w:val="00242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E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A2E"/>
    <w:pPr>
      <w:ind w:left="720"/>
      <w:contextualSpacing/>
    </w:pPr>
  </w:style>
  <w:style w:type="paragraph" w:styleId="BalloonText">
    <w:name w:val="Balloon Text"/>
    <w:basedOn w:val="Normal"/>
    <w:link w:val="BalloonTextChar"/>
    <w:uiPriority w:val="99"/>
    <w:semiHidden/>
    <w:unhideWhenUsed/>
    <w:rsid w:val="00242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E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judge</dc:creator>
  <cp:lastModifiedBy>judge</cp:lastModifiedBy>
  <cp:revision>2</cp:revision>
  <cp:lastPrinted>2017-07-06T15:15:00Z</cp:lastPrinted>
  <dcterms:created xsi:type="dcterms:W3CDTF">2017-07-06T15:16:00Z</dcterms:created>
  <dcterms:modified xsi:type="dcterms:W3CDTF">2017-07-06T15:16:00Z</dcterms:modified>
</cp:coreProperties>
</file>